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F2E" w:rsidRDefault="003A0F2E" w:rsidP="0078089F">
      <w:pPr>
        <w:pStyle w:val="Nadpis2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Tisková zpráva </w:t>
      </w:r>
      <w:r w:rsidR="00302DB3">
        <w:rPr>
          <w:rFonts w:asciiTheme="minorHAnsi" w:hAnsiTheme="minorHAnsi" w:cstheme="minorHAnsi"/>
          <w:b/>
          <w:bCs/>
          <w:color w:val="auto"/>
          <w:sz w:val="48"/>
          <w:szCs w:val="48"/>
        </w:rPr>
        <w:br/>
      </w:r>
      <w:r w:rsidR="006850AE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>1</w:t>
      </w:r>
      <w:r w:rsidR="00627953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>6</w:t>
      </w:r>
      <w:r w:rsidR="00302DB3" w:rsidRPr="00302DB3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 xml:space="preserve">. června 2026 </w:t>
      </w:r>
    </w:p>
    <w:p w:rsidR="003A0F2E" w:rsidRDefault="00627953" w:rsidP="00384A78">
      <w:pPr>
        <w:spacing w:line="276" w:lineRule="auto"/>
      </w:pPr>
      <w:r w:rsidRPr="00627953">
        <w:rPr>
          <w:rFonts w:eastAsiaTheme="majorEastAsia" w:cstheme="minorHAnsi"/>
          <w:b/>
          <w:bCs/>
          <w:sz w:val="52"/>
          <w:szCs w:val="52"/>
        </w:rPr>
        <w:t xml:space="preserve">Ředitel Muzea dopravy NTM Arnošt Nezmeškal </w:t>
      </w:r>
      <w:r w:rsidR="00E0359C">
        <w:rPr>
          <w:rFonts w:eastAsiaTheme="majorEastAsia" w:cstheme="minorHAnsi"/>
          <w:b/>
          <w:bCs/>
          <w:sz w:val="52"/>
          <w:szCs w:val="52"/>
        </w:rPr>
        <w:t>absolutním vítězem</w:t>
      </w:r>
      <w:r w:rsidRPr="00627953">
        <w:rPr>
          <w:rFonts w:eastAsiaTheme="majorEastAsia" w:cstheme="minorHAnsi"/>
          <w:b/>
          <w:bCs/>
          <w:sz w:val="52"/>
          <w:szCs w:val="52"/>
        </w:rPr>
        <w:t xml:space="preserve"> závod</w:t>
      </w:r>
      <w:r w:rsidR="00E0359C">
        <w:rPr>
          <w:rFonts w:eastAsiaTheme="majorEastAsia" w:cstheme="minorHAnsi"/>
          <w:b/>
          <w:bCs/>
          <w:sz w:val="52"/>
          <w:szCs w:val="52"/>
        </w:rPr>
        <w:t>u</w:t>
      </w:r>
      <w:r w:rsidRPr="00627953">
        <w:rPr>
          <w:rFonts w:eastAsiaTheme="majorEastAsia" w:cstheme="minorHAnsi"/>
          <w:b/>
          <w:bCs/>
          <w:sz w:val="52"/>
          <w:szCs w:val="52"/>
        </w:rPr>
        <w:t xml:space="preserve"> 1000 mil československých</w:t>
      </w:r>
      <w:r w:rsidR="00673C56">
        <w:rPr>
          <w:rFonts w:eastAsiaTheme="majorEastAsia" w:cstheme="minorHAnsi"/>
          <w:b/>
          <w:bCs/>
          <w:sz w:val="52"/>
          <w:szCs w:val="52"/>
        </w:rPr>
        <w:t xml:space="preserve"> </w:t>
      </w:r>
      <w:r w:rsidR="00E0359C">
        <w:rPr>
          <w:rFonts w:eastAsiaTheme="majorEastAsia" w:cstheme="minorHAnsi"/>
          <w:b/>
          <w:bCs/>
          <w:sz w:val="52"/>
          <w:szCs w:val="52"/>
        </w:rPr>
        <w:t xml:space="preserve">2026 </w:t>
      </w:r>
      <w:r w:rsidR="00673C56">
        <w:rPr>
          <w:rFonts w:eastAsiaTheme="majorEastAsia" w:cstheme="minorHAnsi"/>
          <w:b/>
          <w:bCs/>
          <w:sz w:val="52"/>
          <w:szCs w:val="52"/>
        </w:rPr>
        <w:t>s vozem Aero 50 ze sbírky Národního technického muzea</w:t>
      </w:r>
    </w:p>
    <w:p w:rsidR="00627953" w:rsidRDefault="00627953" w:rsidP="001C341A">
      <w:pPr>
        <w:spacing w:line="276" w:lineRule="auto"/>
        <w:jc w:val="both"/>
        <w:rPr>
          <w:rFonts w:cstheme="minorHAnsi"/>
          <w:b/>
          <w:bCs/>
        </w:rPr>
      </w:pPr>
      <w:r w:rsidRPr="00627953">
        <w:rPr>
          <w:rFonts w:cstheme="minorHAnsi"/>
          <w:b/>
          <w:bCs/>
        </w:rPr>
        <w:t>Další ročník vzpomínkové jízdy historických automobilů 1000 mil československých úspěšně vyvrcholil v sobotu 13. června před budovou Národního technického muzea v Praze. Absolutním vítězem závodu se stala posádka Arnošt Nezmeškal a Marek Ronovský s vozem Aero 50</w:t>
      </w:r>
      <w:r w:rsidR="00E0359C">
        <w:rPr>
          <w:rFonts w:cstheme="minorHAnsi"/>
          <w:b/>
          <w:bCs/>
        </w:rPr>
        <w:t xml:space="preserve"> ze sbírky Národního technického muzea</w:t>
      </w:r>
      <w:r w:rsidRPr="00627953">
        <w:rPr>
          <w:rFonts w:cstheme="minorHAnsi"/>
          <w:b/>
          <w:bCs/>
        </w:rPr>
        <w:t>.</w:t>
      </w:r>
    </w:p>
    <w:p w:rsidR="00627953" w:rsidRDefault="00627953" w:rsidP="00627953">
      <w:r>
        <w:t xml:space="preserve">Letošní ročník odstartoval ve čtvrtek 11. června od budovy Autoklubu České republiky v Praze prezident republiky Petr Pavel. Na trať dlouhou více než </w:t>
      </w:r>
      <w:r w:rsidR="00C42546">
        <w:t>9</w:t>
      </w:r>
      <w:r>
        <w:t>00 kilometrů vyrazilo 130 posádek historických automobilů. Účastníci absolvovali trasu z Prahy přes Kolín, Polnou, Velkou Bíteš, Brno, Hodonín a Bratislavu, následovanou etapou po Slovensku a návratem zpět do Prahy.</w:t>
      </w:r>
    </w:p>
    <w:p w:rsidR="00627953" w:rsidRDefault="00627953" w:rsidP="00627953">
      <w:r>
        <w:t>Přestože soutěžící během celé akce provázelo nepříznivé počasí, většina posádek náročnou trasu úspěšně dokončila. Před budovou Národního technického muzea na Letné přivítaly historické automobily stovky návštěvníků.</w:t>
      </w:r>
    </w:p>
    <w:p w:rsidR="00BF6FED" w:rsidRDefault="00BF6FED" w:rsidP="00627953">
      <w:r w:rsidRPr="00BF6FED">
        <w:t>„Vítězství posádky Arnošta Nezmeškala a Marka Ronovského s vozem Aero 50 ze sbír</w:t>
      </w:r>
      <w:r w:rsidR="00E0359C">
        <w:t>ky</w:t>
      </w:r>
      <w:r w:rsidRPr="00BF6FED">
        <w:t xml:space="preserve"> Národního technického muzea je krásným potvrzením mimořádné technické úrovně československých automobilů i odborné práce našich </w:t>
      </w:r>
      <w:r w:rsidR="00E0359C">
        <w:t xml:space="preserve">současných </w:t>
      </w:r>
      <w:r w:rsidRPr="00BF6FED">
        <w:t xml:space="preserve">zaměstnanců. Těší mě, že </w:t>
      </w:r>
      <w:r>
        <w:t xml:space="preserve">nejenom </w:t>
      </w:r>
      <w:r w:rsidRPr="00BF6FED">
        <w:t>automobil z muzejní sbír</w:t>
      </w:r>
      <w:r w:rsidR="00E0359C">
        <w:t>ky</w:t>
      </w:r>
      <w:r>
        <w:t>, ale i naši skvěl</w:t>
      </w:r>
      <w:r w:rsidR="00E0359C">
        <w:t>í</w:t>
      </w:r>
      <w:r>
        <w:t xml:space="preserve"> kolegové</w:t>
      </w:r>
      <w:r w:rsidRPr="00BF6FED">
        <w:t xml:space="preserve"> dokázal</w:t>
      </w:r>
      <w:r>
        <w:t>i</w:t>
      </w:r>
      <w:r w:rsidRPr="00BF6FED">
        <w:t xml:space="preserve"> obstát v náročné soutěži a důstojně reprezentovat Národní technické muzeum i české technické dědictví,“ uvedl generální ředitel Národního technického muzea</w:t>
      </w:r>
      <w:r>
        <w:t xml:space="preserve"> Karel Ksandr.</w:t>
      </w:r>
    </w:p>
    <w:p w:rsidR="00627953" w:rsidRDefault="00BF6FED" w:rsidP="00627953">
      <w:r>
        <w:t xml:space="preserve"> </w:t>
      </w:r>
      <w:r w:rsidR="00627953">
        <w:t>„I přes nepřízeň počasí měl letošní ročník velmi dobrou úroveň a posádky opět prokázaly mimořádnou vytrvalost, technickou připravenost i sportovní přístup. Těší nás, že se podařilo důstojně navázat na tradici jednoho z nejslavnějších motoristických podniků první republiky,“ uvedl ředitel závodu Jiří Patočka.</w:t>
      </w:r>
    </w:p>
    <w:p w:rsidR="00627953" w:rsidRDefault="00627953" w:rsidP="00627953">
      <w:r>
        <w:lastRenderedPageBreak/>
        <w:t>Soutěž se dnes jezdí jako závod pravidelnosti. Každá posádka musí dodržovat předepsané průjezdní časy v kontrolních bodech na trase. Za předčasný nebo opožděný příjezd získává trestné body a vítězem se stává posádka s jejich nejnižším počtem.</w:t>
      </w:r>
    </w:p>
    <w:p w:rsidR="00627953" w:rsidRPr="00BF6FED" w:rsidRDefault="00627953" w:rsidP="00627953">
      <w:r>
        <w:t>Významného úspěchu dosáhl</w:t>
      </w:r>
      <w:r w:rsidR="00E0359C">
        <w:t xml:space="preserve">o </w:t>
      </w:r>
      <w:bookmarkStart w:id="0" w:name="_GoBack"/>
      <w:bookmarkEnd w:id="0"/>
      <w:r>
        <w:t xml:space="preserve">Národní technické muzeum. Absolutním vítězem se stal Arnošt Nezmeškal, ředitel odboru Muzea dopravy NTM, který společně s Markem Ronovským zvítězil s vozem Aero 50. Arnošt Nezmeškal zároveň převzal Cenu generálního ředitele Národního technického muzea za dlouholetý přínos k uchovávání technického dědictví, popularizaci historie dopravy a rozvoji </w:t>
      </w:r>
      <w:r w:rsidRPr="00BF6FED">
        <w:t>českého veteránského hnutí.</w:t>
      </w:r>
    </w:p>
    <w:p w:rsidR="007A300A" w:rsidRDefault="00A3226E" w:rsidP="00627953">
      <w:r w:rsidRPr="00BF6FED">
        <w:t xml:space="preserve"> „1000 mil československých je vrcholný podnik historických automobilů</w:t>
      </w:r>
      <w:r w:rsidR="00C42546" w:rsidRPr="00BF6FED">
        <w:t xml:space="preserve"> to že jsme s kolegou Ronovským letos vyhráli mne velmi překvapilo. „Míle“ jsou náročný podnik, a jen malá chyba posouvá posádku o desítky míst dozadu. To, že nám to letos vyšlo je především díky bezchybné navigaci mého kolegy a bezvadnému výkonu našeho automobilu Aero 50. Za více než 900 kilometrů jsme nepotřebovali nářadí, stačilo jen dolévat benzin a vodu do chladiče. Naše Aero pohodlně drželo cestovní rychlost 90 kilometrů v hodině.</w:t>
      </w:r>
      <w:r w:rsidR="007A300A" w:rsidRPr="00BF6FED">
        <w:t xml:space="preserve"> Hrdinské výkony podávaly posádky vozů nejslabší kategorie do 750 cm</w:t>
      </w:r>
      <w:proofErr w:type="gramStart"/>
      <w:r w:rsidR="007A300A" w:rsidRPr="00BF6FED">
        <w:rPr>
          <w:vertAlign w:val="superscript"/>
        </w:rPr>
        <w:t xml:space="preserve">3 </w:t>
      </w:r>
      <w:r w:rsidR="007A300A" w:rsidRPr="00BF6FED">
        <w:t>,</w:t>
      </w:r>
      <w:proofErr w:type="gramEnd"/>
      <w:r w:rsidR="007A300A" w:rsidRPr="00BF6FED">
        <w:t xml:space="preserve"> ujely stejnou vzdálenost jako my, ale s vozy, kde je problém udržet  na tachometru šedesátku. Vyhráli jsme zvláštní zkoušku v jízdě pravidelnosti na motokárové dráze v </w:t>
      </w:r>
      <w:proofErr w:type="spellStart"/>
      <w:r w:rsidR="007A300A" w:rsidRPr="00BF6FED">
        <w:t>Dlhé</w:t>
      </w:r>
      <w:proofErr w:type="spellEnd"/>
      <w:r w:rsidR="007A300A" w:rsidRPr="00BF6FED">
        <w:t>. Byli jsme nejúspěšnější v silně obsazené kategorii automobilů do dvou litrů objemu. Náš team Aero se umístil jako třetí značkový tým</w:t>
      </w:r>
      <w:r w:rsidR="00BF6FED">
        <w:t>,</w:t>
      </w:r>
      <w:r w:rsidR="00BF6FED" w:rsidRPr="00BF6FED">
        <w:t xml:space="preserve"> “</w:t>
      </w:r>
      <w:r w:rsidR="00BF6FED">
        <w:t xml:space="preserve"> řekl Arnošt Nezmeškal.</w:t>
      </w:r>
    </w:p>
    <w:p w:rsidR="00627953" w:rsidRDefault="00627953" w:rsidP="00627953">
      <w:r>
        <w:t xml:space="preserve">Více než polovina startovního pole byla tvořena automobily československých značek. Nejpočetněji zastoupenou značkou bylo Aero s 29 vozy. Na startu se objevily také automobily Škoda, Tatra, Walter a Praga. Ze zahraničních značek nechyběly například </w:t>
      </w:r>
      <w:proofErr w:type="spellStart"/>
      <w:r>
        <w:t>Bentley</w:t>
      </w:r>
      <w:proofErr w:type="spellEnd"/>
      <w:r>
        <w:t xml:space="preserve">, BMW, Bugatti, Buick, Ford, Jaguar, </w:t>
      </w:r>
      <w:proofErr w:type="spellStart"/>
      <w:r>
        <w:t>Lagonda</w:t>
      </w:r>
      <w:proofErr w:type="spellEnd"/>
      <w:r>
        <w:t>, Lincoln či Mercedes-Benz.</w:t>
      </w:r>
    </w:p>
    <w:p w:rsidR="00627953" w:rsidRDefault="00627953" w:rsidP="00627953">
      <w:r>
        <w:t xml:space="preserve">Závodu se mohou účastnit pouze automobily vyrobené do modelového roku 1939. Nejstarším vozem letošního ročníku byl Buick Master </w:t>
      </w:r>
      <w:proofErr w:type="spellStart"/>
      <w:r>
        <w:t>Six</w:t>
      </w:r>
      <w:proofErr w:type="spellEnd"/>
      <w:r>
        <w:t xml:space="preserve"> Roadster z roku 1926. Na trať vyjelo také pět automobilů, které se účastnily již původních ročníků závodu ve 30. letech minulého století.</w:t>
      </w:r>
    </w:p>
    <w:p w:rsidR="00627953" w:rsidRDefault="00627953" w:rsidP="00627953">
      <w:r>
        <w:t>Součástí sobotního programu u Národního technického muzea byl také další ročník dětské soutěže Rallye NTM na šlapacích autíčkách a otevření historického Letenského kolotoče. Akce tak nabídla program pro celé rodiny a připomněla bohatou historii československého automobilismu.</w:t>
      </w:r>
    </w:p>
    <w:p w:rsidR="00627953" w:rsidRDefault="00627953" w:rsidP="00627953">
      <w:r>
        <w:t>Soutěž obnovuje tradici stejnojmenného dálkového závodu mezi Prahou a Bratislavou, který byl pořádán Autoklubem Republiky československé ve 30. letech 20. století. První novodobý ročník se uskutečnil v roce 1970 a od roku 2015 se závod koná každoročně.</w:t>
      </w:r>
    </w:p>
    <w:p w:rsidR="003367CB" w:rsidRDefault="00627953" w:rsidP="00627953">
      <w:pPr>
        <w:rPr>
          <w:b/>
          <w:bCs/>
          <w:sz w:val="36"/>
          <w:szCs w:val="36"/>
        </w:rPr>
      </w:pPr>
      <w:r>
        <w:t xml:space="preserve">Pořadateli akce jsou Spolek přátel 1000 mil československých, </w:t>
      </w:r>
      <w:proofErr w:type="spellStart"/>
      <w:r>
        <w:t>Veteran</w:t>
      </w:r>
      <w:proofErr w:type="spellEnd"/>
      <w:r>
        <w:t xml:space="preserve"> Car Club Praha, Veterán klub Bratislava, Autoklub České republiky a Národní technické muzeum.</w:t>
      </w:r>
    </w:p>
    <w:p w:rsidR="00782410" w:rsidRDefault="00782410" w:rsidP="00DC7773">
      <w:pPr>
        <w:spacing w:after="120" w:line="220" w:lineRule="atLeast"/>
        <w:jc w:val="both"/>
        <w:rPr>
          <w:rFonts w:cstheme="minorHAnsi"/>
          <w:b/>
          <w:bCs/>
        </w:rPr>
      </w:pPr>
    </w:p>
    <w:p w:rsidR="00BF6FED" w:rsidRDefault="00BF6FED" w:rsidP="00DC7773">
      <w:pPr>
        <w:spacing w:after="120" w:line="220" w:lineRule="atLeast"/>
        <w:jc w:val="both"/>
        <w:rPr>
          <w:rFonts w:cstheme="minorHAnsi"/>
          <w:b/>
          <w:bCs/>
        </w:rPr>
      </w:pPr>
    </w:p>
    <w:p w:rsidR="00BF6FED" w:rsidRDefault="00BF6FED" w:rsidP="00DC7773">
      <w:pPr>
        <w:spacing w:after="120" w:line="220" w:lineRule="atLeast"/>
        <w:jc w:val="both"/>
        <w:rPr>
          <w:rFonts w:cstheme="minorHAnsi"/>
          <w:b/>
          <w:bCs/>
        </w:rPr>
      </w:pPr>
    </w:p>
    <w:p w:rsidR="00782410" w:rsidRDefault="00782410" w:rsidP="00DC7773">
      <w:pPr>
        <w:spacing w:after="120" w:line="220" w:lineRule="atLeast"/>
        <w:jc w:val="both"/>
        <w:rPr>
          <w:rFonts w:cstheme="minorHAnsi"/>
          <w:b/>
          <w:bCs/>
        </w:rPr>
      </w:pPr>
    </w:p>
    <w:p w:rsidR="00DC7773" w:rsidRPr="00C864E4" w:rsidRDefault="00DC7773" w:rsidP="00DC7773">
      <w:pPr>
        <w:spacing w:after="120" w:line="220" w:lineRule="atLeast"/>
        <w:jc w:val="both"/>
        <w:rPr>
          <w:rFonts w:cstheme="minorHAnsi"/>
          <w:b/>
          <w:bCs/>
        </w:rPr>
      </w:pPr>
      <w:r w:rsidRPr="00C864E4">
        <w:rPr>
          <w:rFonts w:cstheme="minorHAnsi"/>
          <w:b/>
          <w:bCs/>
        </w:rPr>
        <w:t>KONTAKT</w:t>
      </w:r>
      <w:r>
        <w:rPr>
          <w:rFonts w:cstheme="minorHAnsi"/>
          <w:b/>
          <w:bCs/>
        </w:rPr>
        <w:t>Y</w:t>
      </w:r>
      <w:r w:rsidRPr="00C864E4">
        <w:rPr>
          <w:rFonts w:cstheme="minorHAnsi"/>
          <w:b/>
          <w:bCs/>
        </w:rPr>
        <w:t>:</w:t>
      </w:r>
    </w:p>
    <w:p w:rsidR="00DC7773" w:rsidRPr="00704070" w:rsidRDefault="00DC7773" w:rsidP="00DC7773">
      <w:pPr>
        <w:spacing w:after="0" w:line="240" w:lineRule="auto"/>
        <w:outlineLvl w:val="2"/>
        <w:rPr>
          <w:rFonts w:cstheme="minorHAnsi"/>
          <w:b/>
          <w:bCs/>
          <w:iCs/>
          <w:color w:val="333333"/>
        </w:rPr>
      </w:pPr>
      <w:r>
        <w:rPr>
          <w:rFonts w:cstheme="minorHAnsi"/>
          <w:b/>
          <w:bCs/>
          <w:iCs/>
          <w:color w:val="333333"/>
        </w:rPr>
        <w:t>Jiří Patočka</w:t>
      </w:r>
    </w:p>
    <w:p w:rsidR="00DC7773" w:rsidRDefault="00DC7773" w:rsidP="00DC7773">
      <w:pPr>
        <w:spacing w:after="0" w:line="240" w:lineRule="auto"/>
        <w:outlineLvl w:val="2"/>
        <w:rPr>
          <w:rFonts w:cstheme="minorHAnsi"/>
          <w:iCs/>
          <w:color w:val="333333"/>
        </w:rPr>
      </w:pPr>
      <w:r w:rsidRPr="00704070">
        <w:rPr>
          <w:rFonts w:cstheme="minorHAnsi"/>
          <w:iCs/>
          <w:color w:val="333333"/>
        </w:rPr>
        <w:t xml:space="preserve">Ředitel závodu </w:t>
      </w:r>
      <w:r>
        <w:rPr>
          <w:rFonts w:cstheme="minorHAnsi"/>
          <w:iCs/>
          <w:color w:val="333333"/>
        </w:rPr>
        <w:t>1000 mil československých</w:t>
      </w:r>
      <w:r w:rsidRPr="00704070">
        <w:rPr>
          <w:rFonts w:cstheme="minorHAnsi"/>
          <w:iCs/>
          <w:color w:val="333333"/>
        </w:rPr>
        <w:br/>
        <w:t>Tel. +420</w:t>
      </w:r>
      <w:r>
        <w:rPr>
          <w:rFonts w:cstheme="minorHAnsi"/>
          <w:iCs/>
          <w:color w:val="333333"/>
        </w:rPr>
        <w:t> 722 243 669</w:t>
      </w:r>
      <w:r w:rsidRPr="00704070">
        <w:rPr>
          <w:rFonts w:cstheme="minorHAnsi"/>
          <w:iCs/>
          <w:color w:val="333333"/>
        </w:rPr>
        <w:br/>
      </w:r>
      <w:proofErr w:type="gramStart"/>
      <w:r w:rsidRPr="00704070">
        <w:rPr>
          <w:rFonts w:cstheme="minorHAnsi"/>
          <w:iCs/>
          <w:color w:val="333333"/>
        </w:rPr>
        <w:t>E-mail</w:t>
      </w:r>
      <w:proofErr w:type="gramEnd"/>
      <w:r w:rsidRPr="00704070">
        <w:rPr>
          <w:rFonts w:cstheme="minorHAnsi"/>
          <w:iCs/>
          <w:color w:val="333333"/>
        </w:rPr>
        <w:t xml:space="preserve">: </w:t>
      </w:r>
      <w:hyperlink r:id="rId8" w:history="1">
        <w:r w:rsidRPr="003C5C3F">
          <w:rPr>
            <w:rStyle w:val="Hypertextovodkaz"/>
            <w:rFonts w:cstheme="minorHAnsi"/>
            <w:iCs/>
          </w:rPr>
          <w:t>jiri.patocka@1000milceskoslovenskych.cz</w:t>
        </w:r>
      </w:hyperlink>
    </w:p>
    <w:p w:rsidR="00DC7773" w:rsidRPr="00C864E4" w:rsidRDefault="00DC7773" w:rsidP="00DC7773">
      <w:pPr>
        <w:spacing w:after="120" w:line="240" w:lineRule="auto"/>
        <w:rPr>
          <w:rFonts w:eastAsia="Times New Roman" w:cstheme="minorHAnsi"/>
          <w:lang w:eastAsia="cs-CZ"/>
        </w:rPr>
      </w:pPr>
      <w:r w:rsidRPr="00C864E4">
        <w:rPr>
          <w:rFonts w:eastAsia="Times New Roman" w:cstheme="minorHAnsi"/>
          <w:lang w:eastAsia="cs-CZ"/>
        </w:rPr>
        <w:t> </w:t>
      </w:r>
    </w:p>
    <w:p w:rsidR="00DC7773" w:rsidRPr="00704070" w:rsidRDefault="00DC7773" w:rsidP="00DC7773">
      <w:pPr>
        <w:spacing w:after="0" w:line="240" w:lineRule="auto"/>
        <w:rPr>
          <w:rFonts w:cstheme="minorHAnsi"/>
          <w:b/>
          <w:bCs/>
          <w:color w:val="333333"/>
        </w:rPr>
      </w:pPr>
      <w:r w:rsidRPr="00704070">
        <w:rPr>
          <w:rFonts w:cstheme="minorHAnsi"/>
          <w:b/>
          <w:bCs/>
          <w:color w:val="333333"/>
        </w:rPr>
        <w:t>Bohumil Pácl</w:t>
      </w:r>
    </w:p>
    <w:p w:rsidR="00DC7773" w:rsidRDefault="00DC7773" w:rsidP="00DC7773">
      <w:pPr>
        <w:spacing w:after="0" w:line="240" w:lineRule="auto"/>
        <w:rPr>
          <w:rFonts w:eastAsia="Times New Roman" w:cstheme="minorHAnsi"/>
          <w:lang w:eastAsia="cs-CZ"/>
        </w:rPr>
      </w:pPr>
      <w:r w:rsidRPr="00704070">
        <w:rPr>
          <w:rFonts w:eastAsia="Times New Roman" w:cstheme="minorHAnsi"/>
          <w:lang w:eastAsia="cs-CZ"/>
        </w:rPr>
        <w:t>Autoklub České republiky</w:t>
      </w:r>
    </w:p>
    <w:p w:rsidR="00DC7773" w:rsidRDefault="00DC7773" w:rsidP="00DC7773">
      <w:pPr>
        <w:spacing w:after="0" w:line="240" w:lineRule="auto"/>
        <w:rPr>
          <w:rFonts w:eastAsia="Times New Roman" w:cstheme="minorHAnsi"/>
          <w:lang w:eastAsia="cs-CZ"/>
        </w:rPr>
      </w:pPr>
      <w:r w:rsidRPr="00704070">
        <w:rPr>
          <w:rFonts w:eastAsia="Times New Roman" w:cstheme="minorHAnsi"/>
          <w:lang w:eastAsia="cs-CZ"/>
        </w:rPr>
        <w:t xml:space="preserve">Marketing, media a PR </w:t>
      </w:r>
      <w:proofErr w:type="spellStart"/>
      <w:r w:rsidRPr="00704070">
        <w:rPr>
          <w:rFonts w:eastAsia="Times New Roman" w:cstheme="minorHAnsi"/>
          <w:lang w:eastAsia="cs-CZ"/>
        </w:rPr>
        <w:t>manager</w:t>
      </w:r>
      <w:proofErr w:type="spellEnd"/>
    </w:p>
    <w:p w:rsidR="00DC7773" w:rsidRDefault="00DC7773" w:rsidP="00DC777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Tel. +420 603 238 574</w:t>
      </w:r>
    </w:p>
    <w:p w:rsidR="00DC7773" w:rsidRDefault="00DC7773" w:rsidP="00DC7773">
      <w:pPr>
        <w:spacing w:after="0" w:line="240" w:lineRule="auto"/>
        <w:rPr>
          <w:rStyle w:val="Hypertextovodkaz"/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E-mail: </w:t>
      </w:r>
      <w:hyperlink r:id="rId9" w:history="1">
        <w:r w:rsidRPr="001F5F6D">
          <w:rPr>
            <w:rStyle w:val="Hypertextovodkaz"/>
            <w:rFonts w:eastAsia="Times New Roman" w:cstheme="minorHAnsi"/>
            <w:lang w:eastAsia="cs-CZ"/>
          </w:rPr>
          <w:t>pacl@autoklub.cz</w:t>
        </w:r>
      </w:hyperlink>
    </w:p>
    <w:p w:rsidR="003A0F2E" w:rsidRDefault="003A0F2E" w:rsidP="00DC7773">
      <w:pPr>
        <w:spacing w:after="0" w:line="240" w:lineRule="auto"/>
        <w:rPr>
          <w:rFonts w:eastAsia="Times New Roman" w:cstheme="minorHAnsi"/>
          <w:color w:val="0563C1" w:themeColor="hyperlink"/>
          <w:u w:val="single"/>
          <w:lang w:eastAsia="cs-CZ"/>
        </w:rPr>
      </w:pPr>
    </w:p>
    <w:p w:rsidR="003A0F2E" w:rsidRPr="00262213" w:rsidRDefault="003A0F2E" w:rsidP="003A0F2E">
      <w:pPr>
        <w:spacing w:after="0" w:line="240" w:lineRule="auto"/>
        <w:rPr>
          <w:rStyle w:val="Hypertextovodkaz"/>
          <w:rFonts w:eastAsia="Times New Roman" w:cstheme="minorHAnsi"/>
          <w:b/>
          <w:bCs/>
          <w:color w:val="auto"/>
          <w:u w:val="none"/>
          <w:lang w:eastAsia="cs-CZ"/>
        </w:rPr>
      </w:pPr>
      <w:r>
        <w:rPr>
          <w:rStyle w:val="Hypertextovodkaz"/>
          <w:rFonts w:eastAsia="Times New Roman" w:cstheme="minorHAnsi"/>
          <w:b/>
          <w:bCs/>
          <w:color w:val="auto"/>
          <w:u w:val="none"/>
          <w:lang w:eastAsia="cs-CZ"/>
        </w:rPr>
        <w:t xml:space="preserve">Mgr. Jana Dobisíková </w:t>
      </w:r>
      <w:r>
        <w:rPr>
          <w:rStyle w:val="Hypertextovodkaz"/>
          <w:rFonts w:eastAsia="Times New Roman" w:cstheme="minorHAnsi"/>
          <w:b/>
          <w:bCs/>
          <w:color w:val="auto"/>
          <w:u w:val="none"/>
          <w:lang w:eastAsia="cs-CZ"/>
        </w:rPr>
        <w:br/>
      </w:r>
      <w:r w:rsidRPr="00886F02">
        <w:rPr>
          <w:rStyle w:val="Hypertextovodkaz"/>
          <w:rFonts w:eastAsia="Times New Roman" w:cstheme="minorHAnsi"/>
          <w:bCs/>
          <w:color w:val="auto"/>
          <w:u w:val="none"/>
          <w:lang w:eastAsia="cs-CZ"/>
        </w:rPr>
        <w:t>Národní technické muzeum</w:t>
      </w:r>
    </w:p>
    <w:p w:rsidR="003A0F2E" w:rsidRPr="00262213" w:rsidRDefault="003A0F2E" w:rsidP="003A0F2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Vedoucí o</w:t>
      </w:r>
      <w:r w:rsidRPr="00262213">
        <w:rPr>
          <w:rFonts w:eastAsia="Times New Roman" w:cstheme="minorHAnsi"/>
          <w:lang w:eastAsia="cs-CZ"/>
        </w:rPr>
        <w:t>ddělení prezentace a práce s</w:t>
      </w:r>
      <w:r>
        <w:rPr>
          <w:rFonts w:eastAsia="Times New Roman" w:cstheme="minorHAnsi"/>
          <w:lang w:eastAsia="cs-CZ"/>
        </w:rPr>
        <w:t> </w:t>
      </w:r>
      <w:r w:rsidRPr="00262213">
        <w:rPr>
          <w:rFonts w:eastAsia="Times New Roman" w:cstheme="minorHAnsi"/>
          <w:lang w:eastAsia="cs-CZ"/>
        </w:rPr>
        <w:t>veřejností</w:t>
      </w:r>
    </w:p>
    <w:p w:rsidR="003A0F2E" w:rsidRPr="00262213" w:rsidRDefault="003A0F2E" w:rsidP="003A0F2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T</w:t>
      </w:r>
      <w:r w:rsidRPr="00262213">
        <w:rPr>
          <w:rFonts w:eastAsia="Times New Roman" w:cstheme="minorHAnsi"/>
          <w:lang w:eastAsia="cs-CZ"/>
        </w:rPr>
        <w:t xml:space="preserve">el. 220 399 </w:t>
      </w:r>
      <w:r>
        <w:rPr>
          <w:rFonts w:eastAsia="Times New Roman" w:cstheme="minorHAnsi"/>
          <w:lang w:eastAsia="cs-CZ"/>
        </w:rPr>
        <w:t>202</w:t>
      </w:r>
      <w:r w:rsidRPr="00262213">
        <w:rPr>
          <w:rFonts w:eastAsia="Times New Roman" w:cstheme="minorHAnsi"/>
          <w:lang w:eastAsia="cs-CZ"/>
        </w:rPr>
        <w:t xml:space="preserve"> mob.: 770</w:t>
      </w:r>
      <w:r>
        <w:rPr>
          <w:rFonts w:eastAsia="Times New Roman" w:cstheme="minorHAnsi"/>
          <w:lang w:eastAsia="cs-CZ"/>
        </w:rPr>
        <w:t> 710 826</w:t>
      </w:r>
    </w:p>
    <w:p w:rsidR="003A0F2E" w:rsidRDefault="003A0F2E" w:rsidP="003A0F2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E</w:t>
      </w:r>
      <w:r w:rsidRPr="00262213">
        <w:rPr>
          <w:rFonts w:eastAsia="Times New Roman" w:cstheme="minorHAnsi"/>
          <w:lang w:eastAsia="cs-CZ"/>
        </w:rPr>
        <w:t xml:space="preserve">-mail: </w:t>
      </w:r>
      <w:hyperlink r:id="rId10" w:history="1">
        <w:r w:rsidRPr="00204209">
          <w:rPr>
            <w:rStyle w:val="Hypertextovodkaz"/>
            <w:rFonts w:eastAsia="Times New Roman" w:cstheme="minorHAnsi"/>
            <w:lang w:eastAsia="cs-CZ"/>
          </w:rPr>
          <w:t>jana.dobisikova@ntm.cz</w:t>
        </w:r>
      </w:hyperlink>
    </w:p>
    <w:p w:rsidR="003A0F2E" w:rsidRPr="00DC7773" w:rsidRDefault="003A0F2E" w:rsidP="00DC7773">
      <w:pPr>
        <w:spacing w:after="0" w:line="240" w:lineRule="auto"/>
        <w:rPr>
          <w:rFonts w:eastAsia="Times New Roman" w:cstheme="minorHAnsi"/>
          <w:color w:val="0563C1" w:themeColor="hyperlink"/>
          <w:u w:val="single"/>
          <w:lang w:eastAsia="cs-CZ"/>
        </w:rPr>
      </w:pPr>
    </w:p>
    <w:sectPr w:rsidR="003A0F2E" w:rsidRPr="00DC7773" w:rsidSect="008157A7">
      <w:headerReference w:type="default" r:id="rId11"/>
      <w:footerReference w:type="default" r:id="rId12"/>
      <w:pgSz w:w="11906" w:h="16838"/>
      <w:pgMar w:top="2381" w:right="1418" w:bottom="2835" w:left="1418" w:header="96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54" w:rsidRDefault="00182A54" w:rsidP="00BA2AB5">
      <w:pPr>
        <w:spacing w:after="0" w:line="240" w:lineRule="auto"/>
      </w:pPr>
      <w:r>
        <w:separator/>
      </w:r>
    </w:p>
  </w:endnote>
  <w:endnote w:type="continuationSeparator" w:id="0">
    <w:p w:rsidR="00182A54" w:rsidRDefault="00182A54" w:rsidP="00BA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998" w:rsidRDefault="006850A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4866CDB5" wp14:editId="593EB703">
          <wp:simplePos x="0" y="0"/>
          <wp:positionH relativeFrom="column">
            <wp:posOffset>5000190</wp:posOffset>
          </wp:positionH>
          <wp:positionV relativeFrom="paragraph">
            <wp:posOffset>-453757</wp:posOffset>
          </wp:positionV>
          <wp:extent cx="1037590" cy="993140"/>
          <wp:effectExtent l="0" t="0" r="0" b="0"/>
          <wp:wrapThrough wrapText="bothSides">
            <wp:wrapPolygon edited="0">
              <wp:start x="0" y="0"/>
              <wp:lineTo x="0" y="21130"/>
              <wp:lineTo x="21018" y="21130"/>
              <wp:lineTo x="21018" y="0"/>
              <wp:lineTo x="0" y="0"/>
            </wp:wrapPolygon>
          </wp:wrapThrough>
          <wp:docPr id="8829106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910607" name="Obrázek 882910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998">
      <w:rPr>
        <w:noProof/>
      </w:rPr>
      <w:drawing>
        <wp:anchor distT="0" distB="0" distL="114300" distR="114300" simplePos="0" relativeHeight="251678720" behindDoc="1" locked="0" layoutInCell="1" allowOverlap="1" wp14:anchorId="412F7C5C" wp14:editId="0830D3BE">
          <wp:simplePos x="0" y="0"/>
          <wp:positionH relativeFrom="column">
            <wp:posOffset>3964940</wp:posOffset>
          </wp:positionH>
          <wp:positionV relativeFrom="paragraph">
            <wp:posOffset>-54610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998">
      <w:rPr>
        <w:noProof/>
      </w:rPr>
      <w:drawing>
        <wp:anchor distT="0" distB="0" distL="114300" distR="114300" simplePos="0" relativeHeight="251688960" behindDoc="0" locked="0" layoutInCell="1" allowOverlap="1" wp14:anchorId="3DADB132" wp14:editId="2403AEED">
          <wp:simplePos x="0" y="0"/>
          <wp:positionH relativeFrom="column">
            <wp:posOffset>2359660</wp:posOffset>
          </wp:positionH>
          <wp:positionV relativeFrom="paragraph">
            <wp:posOffset>-414655</wp:posOffset>
          </wp:positionV>
          <wp:extent cx="970042" cy="248285"/>
          <wp:effectExtent l="0" t="0" r="1905" b="0"/>
          <wp:wrapNone/>
          <wp:docPr id="59182554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42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7D4C" w:rsidRDefault="001B51E4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92032" behindDoc="1" locked="0" layoutInCell="1" allowOverlap="1" wp14:anchorId="18C8A69D" wp14:editId="4DE516B7">
          <wp:simplePos x="0" y="0"/>
          <wp:positionH relativeFrom="column">
            <wp:posOffset>1518920</wp:posOffset>
          </wp:positionH>
          <wp:positionV relativeFrom="paragraph">
            <wp:posOffset>-691515</wp:posOffset>
          </wp:positionV>
          <wp:extent cx="521335" cy="521335"/>
          <wp:effectExtent l="0" t="0" r="0" b="0"/>
          <wp:wrapNone/>
          <wp:docPr id="28421899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A1D">
      <w:rPr>
        <w:noProof/>
      </w:rPr>
      <w:drawing>
        <wp:anchor distT="0" distB="0" distL="114300" distR="114300" simplePos="0" relativeHeight="251689984" behindDoc="0" locked="0" layoutInCell="1" allowOverlap="1" wp14:anchorId="3B13D2B3" wp14:editId="6159165A">
          <wp:simplePos x="0" y="0"/>
          <wp:positionH relativeFrom="column">
            <wp:posOffset>3476534</wp:posOffset>
          </wp:positionH>
          <wp:positionV relativeFrom="paragraph">
            <wp:posOffset>-617220</wp:posOffset>
          </wp:positionV>
          <wp:extent cx="1428750" cy="230798"/>
          <wp:effectExtent l="0" t="0" r="0" b="0"/>
          <wp:wrapNone/>
          <wp:docPr id="109924231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3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9D3">
      <w:rPr>
        <w:noProof/>
      </w:rPr>
      <w:drawing>
        <wp:anchor distT="0" distB="0" distL="114300" distR="114300" simplePos="0" relativeHeight="251687936" behindDoc="0" locked="0" layoutInCell="1" allowOverlap="1" wp14:anchorId="4F9DBC98" wp14:editId="68E7CED4">
          <wp:simplePos x="0" y="0"/>
          <wp:positionH relativeFrom="column">
            <wp:posOffset>-405130</wp:posOffset>
          </wp:positionH>
          <wp:positionV relativeFrom="paragraph">
            <wp:posOffset>-764540</wp:posOffset>
          </wp:positionV>
          <wp:extent cx="1701800" cy="619760"/>
          <wp:effectExtent l="0" t="0" r="0" b="0"/>
          <wp:wrapNone/>
          <wp:docPr id="8828055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9D3">
      <w:rPr>
        <w:noProof/>
      </w:rPr>
      <w:drawing>
        <wp:anchor distT="0" distB="0" distL="114300" distR="114300" simplePos="0" relativeHeight="251682816" behindDoc="1" locked="0" layoutInCell="1" allowOverlap="1" wp14:anchorId="1D5A28AC" wp14:editId="7EFE0106">
          <wp:simplePos x="0" y="0"/>
          <wp:positionH relativeFrom="column">
            <wp:posOffset>-163830</wp:posOffset>
          </wp:positionH>
          <wp:positionV relativeFrom="paragraph">
            <wp:posOffset>43180</wp:posOffset>
          </wp:positionV>
          <wp:extent cx="1365250" cy="191376"/>
          <wp:effectExtent l="0" t="0" r="6350" b="0"/>
          <wp:wrapNone/>
          <wp:docPr id="14574059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9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D4C">
      <w:rPr>
        <w:noProof/>
      </w:rPr>
      <w:drawing>
        <wp:anchor distT="0" distB="0" distL="114300" distR="114300" simplePos="0" relativeHeight="251685888" behindDoc="1" locked="0" layoutInCell="1" allowOverlap="1" wp14:anchorId="4F4DE3EC" wp14:editId="1433365F">
          <wp:simplePos x="0" y="0"/>
          <wp:positionH relativeFrom="column">
            <wp:posOffset>1569720</wp:posOffset>
          </wp:positionH>
          <wp:positionV relativeFrom="paragraph">
            <wp:posOffset>-88265</wp:posOffset>
          </wp:positionV>
          <wp:extent cx="1009650" cy="525307"/>
          <wp:effectExtent l="0" t="0" r="0" b="8255"/>
          <wp:wrapNone/>
          <wp:docPr id="24329830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8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961" t="14844" r="8203"/>
                  <a:stretch/>
                </pic:blipFill>
                <pic:spPr bwMode="auto">
                  <a:xfrm>
                    <a:off x="0" y="0"/>
                    <a:ext cx="1009650" cy="5253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57A7" w:rsidRDefault="00815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54" w:rsidRDefault="00182A54" w:rsidP="00BA2AB5">
      <w:pPr>
        <w:spacing w:after="0" w:line="240" w:lineRule="auto"/>
      </w:pPr>
      <w:r>
        <w:separator/>
      </w:r>
    </w:p>
  </w:footnote>
  <w:footnote w:type="continuationSeparator" w:id="0">
    <w:p w:rsidR="00182A54" w:rsidRDefault="00182A54" w:rsidP="00BA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B5" w:rsidRDefault="00C939C5">
    <w:pPr>
      <w:pStyle w:val="Zhlav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AC10529" wp14:editId="603735D6">
          <wp:simplePos x="0" y="0"/>
          <wp:positionH relativeFrom="column">
            <wp:posOffset>-367030</wp:posOffset>
          </wp:positionH>
          <wp:positionV relativeFrom="paragraph">
            <wp:posOffset>50800</wp:posOffset>
          </wp:positionV>
          <wp:extent cx="667385" cy="667385"/>
          <wp:effectExtent l="0" t="0" r="0" b="0"/>
          <wp:wrapTight wrapText="bothSides">
            <wp:wrapPolygon edited="0">
              <wp:start x="1233" y="0"/>
              <wp:lineTo x="0" y="1850"/>
              <wp:lineTo x="0" y="16647"/>
              <wp:lineTo x="617" y="20346"/>
              <wp:lineTo x="1850" y="20963"/>
              <wp:lineTo x="19113" y="20963"/>
              <wp:lineTo x="19730" y="20346"/>
              <wp:lineTo x="20963" y="15414"/>
              <wp:lineTo x="20346" y="1233"/>
              <wp:lineTo x="19730" y="0"/>
              <wp:lineTo x="1233" y="0"/>
            </wp:wrapPolygon>
          </wp:wrapTight>
          <wp:docPr id="25" name="logo" descr="http://www.ntm.cz/sites/all/themes/ntm/images/logo.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http://www.ntm.cz/sites/all/themes/ntm/images/logo.cs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64384" behindDoc="1" locked="0" layoutInCell="1" allowOverlap="1" wp14:anchorId="6AFC89ED" wp14:editId="1AD640DA">
          <wp:simplePos x="0" y="0"/>
          <wp:positionH relativeFrom="column">
            <wp:posOffset>4175760</wp:posOffset>
          </wp:positionH>
          <wp:positionV relativeFrom="paragraph">
            <wp:posOffset>109855</wp:posOffset>
          </wp:positionV>
          <wp:extent cx="730250" cy="441960"/>
          <wp:effectExtent l="0" t="0" r="0" b="0"/>
          <wp:wrapTight wrapText="bothSides">
            <wp:wrapPolygon edited="0">
              <wp:start x="0" y="0"/>
              <wp:lineTo x="0" y="20483"/>
              <wp:lineTo x="20849" y="20483"/>
              <wp:lineTo x="20849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72576" behindDoc="1" locked="0" layoutInCell="1" allowOverlap="1" wp14:anchorId="0713601C" wp14:editId="52F7C972">
          <wp:simplePos x="0" y="0"/>
          <wp:positionH relativeFrom="column">
            <wp:posOffset>3404870</wp:posOffset>
          </wp:positionH>
          <wp:positionV relativeFrom="paragraph">
            <wp:posOffset>50800</wp:posOffset>
          </wp:positionV>
          <wp:extent cx="655320" cy="664210"/>
          <wp:effectExtent l="0" t="0" r="0" b="2540"/>
          <wp:wrapTight wrapText="bothSides">
            <wp:wrapPolygon edited="0">
              <wp:start x="0" y="0"/>
              <wp:lineTo x="0" y="21063"/>
              <wp:lineTo x="20721" y="21063"/>
              <wp:lineTo x="20721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71552" behindDoc="1" locked="0" layoutInCell="1" allowOverlap="1" wp14:anchorId="0524A1AB" wp14:editId="5FA18853">
          <wp:simplePos x="0" y="0"/>
          <wp:positionH relativeFrom="column">
            <wp:posOffset>2619375</wp:posOffset>
          </wp:positionH>
          <wp:positionV relativeFrom="paragraph">
            <wp:posOffset>-3175</wp:posOffset>
          </wp:positionV>
          <wp:extent cx="683260" cy="663575"/>
          <wp:effectExtent l="0" t="0" r="2540" b="3175"/>
          <wp:wrapTight wrapText="bothSides">
            <wp:wrapPolygon edited="0">
              <wp:start x="0" y="0"/>
              <wp:lineTo x="0" y="21083"/>
              <wp:lineTo x="21078" y="21083"/>
              <wp:lineTo x="21078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/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70528" behindDoc="1" locked="0" layoutInCell="1" allowOverlap="1" wp14:anchorId="319BC411" wp14:editId="030B329E">
          <wp:simplePos x="0" y="0"/>
          <wp:positionH relativeFrom="column">
            <wp:posOffset>1606550</wp:posOffset>
          </wp:positionH>
          <wp:positionV relativeFrom="paragraph">
            <wp:posOffset>196215</wp:posOffset>
          </wp:positionV>
          <wp:extent cx="921385" cy="396240"/>
          <wp:effectExtent l="0" t="0" r="0" b="3810"/>
          <wp:wrapTight wrapText="bothSides">
            <wp:wrapPolygon edited="0">
              <wp:start x="0" y="0"/>
              <wp:lineTo x="0" y="20769"/>
              <wp:lineTo x="20990" y="20769"/>
              <wp:lineTo x="20990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/>
                  <pic:cNvPicPr/>
                </pic:nvPicPr>
                <pic:blipFill>
                  <a:blip r:embed="rId5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60288" behindDoc="1" locked="0" layoutInCell="1" allowOverlap="1" wp14:anchorId="721A3439" wp14:editId="1E5D7982">
          <wp:simplePos x="0" y="0"/>
          <wp:positionH relativeFrom="column">
            <wp:posOffset>399415</wp:posOffset>
          </wp:positionH>
          <wp:positionV relativeFrom="paragraph">
            <wp:posOffset>192405</wp:posOffset>
          </wp:positionV>
          <wp:extent cx="1063625" cy="361315"/>
          <wp:effectExtent l="0" t="0" r="3175" b="635"/>
          <wp:wrapTight wrapText="bothSides">
            <wp:wrapPolygon edited="0">
              <wp:start x="0" y="0"/>
              <wp:lineTo x="0" y="20499"/>
              <wp:lineTo x="21278" y="20499"/>
              <wp:lineTo x="21278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6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43">
      <w:rPr>
        <w:noProof/>
      </w:rPr>
      <w:drawing>
        <wp:anchor distT="0" distB="0" distL="114300" distR="114300" simplePos="0" relativeHeight="251663360" behindDoc="1" locked="0" layoutInCell="1" allowOverlap="1" wp14:anchorId="3E96286A" wp14:editId="26E24B52">
          <wp:simplePos x="0" y="0"/>
          <wp:positionH relativeFrom="column">
            <wp:posOffset>5074920</wp:posOffset>
          </wp:positionH>
          <wp:positionV relativeFrom="paragraph">
            <wp:posOffset>86360</wp:posOffset>
          </wp:positionV>
          <wp:extent cx="960755" cy="503555"/>
          <wp:effectExtent l="0" t="0" r="0" b="0"/>
          <wp:wrapTight wrapText="bothSides">
            <wp:wrapPolygon edited="0">
              <wp:start x="0" y="0"/>
              <wp:lineTo x="0" y="20429"/>
              <wp:lineTo x="20986" y="20429"/>
              <wp:lineTo x="20986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7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AB5">
      <w:rPr>
        <w:noProof/>
      </w:rPr>
      <w:t xml:space="preserve">     </w:t>
    </w:r>
    <w:r w:rsidR="00C30946">
      <w:rPr>
        <w:noProof/>
      </w:rPr>
      <w:t xml:space="preserve">                                   </w:t>
    </w:r>
    <w:r w:rsidR="00DD6BA7">
      <w:rPr>
        <w:noProof/>
      </w:rPr>
      <w:t xml:space="preserve">                                                                 </w:t>
    </w:r>
    <w:r w:rsidR="00C30946">
      <w:rPr>
        <w:noProof/>
      </w:rPr>
      <w:t xml:space="preserve">   </w:t>
    </w:r>
    <w:r w:rsidR="00BA2AB5">
      <w:rPr>
        <w:noProof/>
      </w:rPr>
      <w:t xml:space="preserve">   </w:t>
    </w:r>
    <w:r w:rsidR="00C30946">
      <w:rPr>
        <w:noProof/>
      </w:rPr>
      <w:t xml:space="preserve">                                   </w:t>
    </w:r>
    <w:r w:rsidR="00BA2AB5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A2AB5">
      <w:t xml:space="preserve">              </w:t>
    </w:r>
    <w:r w:rsidR="00BA2AB5">
      <w:rPr>
        <w:noProof/>
      </w:rPr>
      <w:t xml:space="preserve">                   </w:t>
    </w:r>
    <w:r w:rsidR="00BA2AB5"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284"/>
    <w:multiLevelType w:val="hybridMultilevel"/>
    <w:tmpl w:val="6FB85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13F"/>
    <w:multiLevelType w:val="hybridMultilevel"/>
    <w:tmpl w:val="87EA7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9"/>
    <w:rsid w:val="0000166B"/>
    <w:rsid w:val="00003143"/>
    <w:rsid w:val="0002369F"/>
    <w:rsid w:val="000264ED"/>
    <w:rsid w:val="00033E8C"/>
    <w:rsid w:val="0003415B"/>
    <w:rsid w:val="000357D9"/>
    <w:rsid w:val="00036EEA"/>
    <w:rsid w:val="000552F7"/>
    <w:rsid w:val="00080F76"/>
    <w:rsid w:val="00081FD4"/>
    <w:rsid w:val="00097514"/>
    <w:rsid w:val="00097F9C"/>
    <w:rsid w:val="000C0A66"/>
    <w:rsid w:val="000C25DC"/>
    <w:rsid w:val="000D54B7"/>
    <w:rsid w:val="000E0EEB"/>
    <w:rsid w:val="000F493E"/>
    <w:rsid w:val="001011BE"/>
    <w:rsid w:val="00104A7D"/>
    <w:rsid w:val="00111C14"/>
    <w:rsid w:val="00114A26"/>
    <w:rsid w:val="00123DA1"/>
    <w:rsid w:val="00130A00"/>
    <w:rsid w:val="0013754C"/>
    <w:rsid w:val="001421B1"/>
    <w:rsid w:val="0014412E"/>
    <w:rsid w:val="00146C43"/>
    <w:rsid w:val="00157D4C"/>
    <w:rsid w:val="00161673"/>
    <w:rsid w:val="00177925"/>
    <w:rsid w:val="00180528"/>
    <w:rsid w:val="0018066E"/>
    <w:rsid w:val="00182A54"/>
    <w:rsid w:val="001954A2"/>
    <w:rsid w:val="001A46C5"/>
    <w:rsid w:val="001A4C75"/>
    <w:rsid w:val="001B3292"/>
    <w:rsid w:val="001B51E4"/>
    <w:rsid w:val="001B59B3"/>
    <w:rsid w:val="001B6E48"/>
    <w:rsid w:val="001C0F46"/>
    <w:rsid w:val="001C341A"/>
    <w:rsid w:val="001D0FF1"/>
    <w:rsid w:val="001D5DFF"/>
    <w:rsid w:val="001F59E7"/>
    <w:rsid w:val="002111D9"/>
    <w:rsid w:val="00217C6B"/>
    <w:rsid w:val="002246DB"/>
    <w:rsid w:val="0022659F"/>
    <w:rsid w:val="0022779B"/>
    <w:rsid w:val="002321D3"/>
    <w:rsid w:val="0024025A"/>
    <w:rsid w:val="00243A1B"/>
    <w:rsid w:val="002463E9"/>
    <w:rsid w:val="00252AAD"/>
    <w:rsid w:val="00262643"/>
    <w:rsid w:val="00272B87"/>
    <w:rsid w:val="00273CF3"/>
    <w:rsid w:val="002823AA"/>
    <w:rsid w:val="002A1146"/>
    <w:rsid w:val="002A11DA"/>
    <w:rsid w:val="002A1385"/>
    <w:rsid w:val="002A3D56"/>
    <w:rsid w:val="002C5887"/>
    <w:rsid w:val="002D2FF6"/>
    <w:rsid w:val="002D3FF1"/>
    <w:rsid w:val="002E068E"/>
    <w:rsid w:val="002F6115"/>
    <w:rsid w:val="002F7775"/>
    <w:rsid w:val="002F7EB2"/>
    <w:rsid w:val="0030190D"/>
    <w:rsid w:val="00302DB3"/>
    <w:rsid w:val="0031607B"/>
    <w:rsid w:val="00316E18"/>
    <w:rsid w:val="00322082"/>
    <w:rsid w:val="00333AE7"/>
    <w:rsid w:val="003367CB"/>
    <w:rsid w:val="00336D47"/>
    <w:rsid w:val="00346563"/>
    <w:rsid w:val="003467E7"/>
    <w:rsid w:val="00362566"/>
    <w:rsid w:val="00371815"/>
    <w:rsid w:val="00372C71"/>
    <w:rsid w:val="003745A2"/>
    <w:rsid w:val="00384A78"/>
    <w:rsid w:val="00393E88"/>
    <w:rsid w:val="00394AF0"/>
    <w:rsid w:val="003A06F0"/>
    <w:rsid w:val="003A0F2E"/>
    <w:rsid w:val="003B4970"/>
    <w:rsid w:val="003C1881"/>
    <w:rsid w:val="003C22AE"/>
    <w:rsid w:val="003C4877"/>
    <w:rsid w:val="003C6635"/>
    <w:rsid w:val="003E6549"/>
    <w:rsid w:val="003E73AC"/>
    <w:rsid w:val="003F3511"/>
    <w:rsid w:val="003F7B7C"/>
    <w:rsid w:val="00401227"/>
    <w:rsid w:val="00411BEE"/>
    <w:rsid w:val="004149C7"/>
    <w:rsid w:val="004178DB"/>
    <w:rsid w:val="00426349"/>
    <w:rsid w:val="00435AED"/>
    <w:rsid w:val="0044557E"/>
    <w:rsid w:val="00453796"/>
    <w:rsid w:val="00455737"/>
    <w:rsid w:val="004626B8"/>
    <w:rsid w:val="0047016F"/>
    <w:rsid w:val="00470C97"/>
    <w:rsid w:val="0047544C"/>
    <w:rsid w:val="00485B60"/>
    <w:rsid w:val="004A403F"/>
    <w:rsid w:val="004A4440"/>
    <w:rsid w:val="004B37B0"/>
    <w:rsid w:val="004B5F6B"/>
    <w:rsid w:val="004C3CF1"/>
    <w:rsid w:val="004D1EAB"/>
    <w:rsid w:val="004E3233"/>
    <w:rsid w:val="004F4936"/>
    <w:rsid w:val="00520698"/>
    <w:rsid w:val="00525397"/>
    <w:rsid w:val="00555C14"/>
    <w:rsid w:val="00556A9C"/>
    <w:rsid w:val="00562A15"/>
    <w:rsid w:val="00562ADC"/>
    <w:rsid w:val="0056640D"/>
    <w:rsid w:val="00566A92"/>
    <w:rsid w:val="005721B0"/>
    <w:rsid w:val="00573434"/>
    <w:rsid w:val="00596736"/>
    <w:rsid w:val="005A2691"/>
    <w:rsid w:val="005A2826"/>
    <w:rsid w:val="005A55B1"/>
    <w:rsid w:val="005B350B"/>
    <w:rsid w:val="005B3D33"/>
    <w:rsid w:val="005B587F"/>
    <w:rsid w:val="005E02A4"/>
    <w:rsid w:val="00600109"/>
    <w:rsid w:val="006040B4"/>
    <w:rsid w:val="006179B4"/>
    <w:rsid w:val="00627953"/>
    <w:rsid w:val="0065205D"/>
    <w:rsid w:val="00654373"/>
    <w:rsid w:val="006668AF"/>
    <w:rsid w:val="00673C56"/>
    <w:rsid w:val="006850AE"/>
    <w:rsid w:val="006A2ADB"/>
    <w:rsid w:val="006A4935"/>
    <w:rsid w:val="006C273F"/>
    <w:rsid w:val="006D4291"/>
    <w:rsid w:val="006D68FB"/>
    <w:rsid w:val="006F4749"/>
    <w:rsid w:val="00704070"/>
    <w:rsid w:val="007138AF"/>
    <w:rsid w:val="00715032"/>
    <w:rsid w:val="007150E9"/>
    <w:rsid w:val="007215AF"/>
    <w:rsid w:val="00734CF2"/>
    <w:rsid w:val="00740ADB"/>
    <w:rsid w:val="007422D2"/>
    <w:rsid w:val="007449A9"/>
    <w:rsid w:val="00752235"/>
    <w:rsid w:val="00765D97"/>
    <w:rsid w:val="00766076"/>
    <w:rsid w:val="007666D2"/>
    <w:rsid w:val="00771972"/>
    <w:rsid w:val="007804EE"/>
    <w:rsid w:val="0078089F"/>
    <w:rsid w:val="007812C7"/>
    <w:rsid w:val="00782410"/>
    <w:rsid w:val="007A300A"/>
    <w:rsid w:val="007A4E48"/>
    <w:rsid w:val="007A636C"/>
    <w:rsid w:val="007C0FF3"/>
    <w:rsid w:val="007C600A"/>
    <w:rsid w:val="007D38FF"/>
    <w:rsid w:val="007E36A3"/>
    <w:rsid w:val="008057DC"/>
    <w:rsid w:val="00812A9C"/>
    <w:rsid w:val="00813C50"/>
    <w:rsid w:val="008157A7"/>
    <w:rsid w:val="00832A85"/>
    <w:rsid w:val="008503B4"/>
    <w:rsid w:val="00853F5B"/>
    <w:rsid w:val="00887B76"/>
    <w:rsid w:val="00893422"/>
    <w:rsid w:val="008935E9"/>
    <w:rsid w:val="00894E9C"/>
    <w:rsid w:val="008A5EAD"/>
    <w:rsid w:val="008A7A82"/>
    <w:rsid w:val="008B5A59"/>
    <w:rsid w:val="008D01E3"/>
    <w:rsid w:val="008E0E19"/>
    <w:rsid w:val="008E6ECC"/>
    <w:rsid w:val="008F54A3"/>
    <w:rsid w:val="00904661"/>
    <w:rsid w:val="0092012A"/>
    <w:rsid w:val="00920AB7"/>
    <w:rsid w:val="009249B0"/>
    <w:rsid w:val="009338E8"/>
    <w:rsid w:val="009344D2"/>
    <w:rsid w:val="00935DBE"/>
    <w:rsid w:val="0094140F"/>
    <w:rsid w:val="00956BC6"/>
    <w:rsid w:val="00964294"/>
    <w:rsid w:val="00992A1D"/>
    <w:rsid w:val="009B6CC7"/>
    <w:rsid w:val="009D2EC1"/>
    <w:rsid w:val="009D4A57"/>
    <w:rsid w:val="009F20FA"/>
    <w:rsid w:val="00A130A6"/>
    <w:rsid w:val="00A3226E"/>
    <w:rsid w:val="00A374B2"/>
    <w:rsid w:val="00A6497F"/>
    <w:rsid w:val="00A8191C"/>
    <w:rsid w:val="00AC07A5"/>
    <w:rsid w:val="00AD3589"/>
    <w:rsid w:val="00B04B95"/>
    <w:rsid w:val="00B05798"/>
    <w:rsid w:val="00B0745B"/>
    <w:rsid w:val="00B1509F"/>
    <w:rsid w:val="00B15BB5"/>
    <w:rsid w:val="00B35CD9"/>
    <w:rsid w:val="00B401A5"/>
    <w:rsid w:val="00B428CA"/>
    <w:rsid w:val="00B64DE7"/>
    <w:rsid w:val="00B65628"/>
    <w:rsid w:val="00B72E60"/>
    <w:rsid w:val="00B7316C"/>
    <w:rsid w:val="00B7482F"/>
    <w:rsid w:val="00B83015"/>
    <w:rsid w:val="00BA047C"/>
    <w:rsid w:val="00BA2AB5"/>
    <w:rsid w:val="00BB0F03"/>
    <w:rsid w:val="00BB1DEE"/>
    <w:rsid w:val="00BB4158"/>
    <w:rsid w:val="00BB58C1"/>
    <w:rsid w:val="00BC2D70"/>
    <w:rsid w:val="00BC3A39"/>
    <w:rsid w:val="00BD5944"/>
    <w:rsid w:val="00BE4583"/>
    <w:rsid w:val="00BF6FED"/>
    <w:rsid w:val="00C04705"/>
    <w:rsid w:val="00C200A9"/>
    <w:rsid w:val="00C30946"/>
    <w:rsid w:val="00C3229C"/>
    <w:rsid w:val="00C41037"/>
    <w:rsid w:val="00C42546"/>
    <w:rsid w:val="00C55638"/>
    <w:rsid w:val="00C65C77"/>
    <w:rsid w:val="00C864E4"/>
    <w:rsid w:val="00C87D3A"/>
    <w:rsid w:val="00C939C5"/>
    <w:rsid w:val="00C978D8"/>
    <w:rsid w:val="00CB35DF"/>
    <w:rsid w:val="00CE2325"/>
    <w:rsid w:val="00CE4B02"/>
    <w:rsid w:val="00D12AF6"/>
    <w:rsid w:val="00D150A1"/>
    <w:rsid w:val="00D22D06"/>
    <w:rsid w:val="00D310FB"/>
    <w:rsid w:val="00D44916"/>
    <w:rsid w:val="00D871F7"/>
    <w:rsid w:val="00D9642F"/>
    <w:rsid w:val="00DA49F2"/>
    <w:rsid w:val="00DB4321"/>
    <w:rsid w:val="00DB7247"/>
    <w:rsid w:val="00DC39D3"/>
    <w:rsid w:val="00DC7773"/>
    <w:rsid w:val="00DD3BEE"/>
    <w:rsid w:val="00DD6BA7"/>
    <w:rsid w:val="00E0359C"/>
    <w:rsid w:val="00E1300B"/>
    <w:rsid w:val="00E132FA"/>
    <w:rsid w:val="00E17998"/>
    <w:rsid w:val="00E20E2C"/>
    <w:rsid w:val="00E326A6"/>
    <w:rsid w:val="00E531DE"/>
    <w:rsid w:val="00E6043A"/>
    <w:rsid w:val="00E6499D"/>
    <w:rsid w:val="00E77772"/>
    <w:rsid w:val="00E80EED"/>
    <w:rsid w:val="00E81BC3"/>
    <w:rsid w:val="00E8459E"/>
    <w:rsid w:val="00E96006"/>
    <w:rsid w:val="00EA1CD6"/>
    <w:rsid w:val="00EB3CBA"/>
    <w:rsid w:val="00EC40E7"/>
    <w:rsid w:val="00EC5F4B"/>
    <w:rsid w:val="00EF0000"/>
    <w:rsid w:val="00EF49BE"/>
    <w:rsid w:val="00EF4F75"/>
    <w:rsid w:val="00F07C8E"/>
    <w:rsid w:val="00F1565A"/>
    <w:rsid w:val="00F2201F"/>
    <w:rsid w:val="00F31A07"/>
    <w:rsid w:val="00F42193"/>
    <w:rsid w:val="00F4457E"/>
    <w:rsid w:val="00F709A4"/>
    <w:rsid w:val="00F97871"/>
    <w:rsid w:val="00FA71AF"/>
    <w:rsid w:val="00FC30B0"/>
    <w:rsid w:val="00FC593F"/>
    <w:rsid w:val="00FE06F7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A3467"/>
  <w15:chartTrackingRefBased/>
  <w15:docId w15:val="{EB3603CF-5DE2-414A-A8CF-A00F5CF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50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0E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05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2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AB5"/>
  </w:style>
  <w:style w:type="paragraph" w:styleId="Zpat">
    <w:name w:val="footer"/>
    <w:basedOn w:val="Normln"/>
    <w:link w:val="ZpatChar"/>
    <w:uiPriority w:val="99"/>
    <w:unhideWhenUsed/>
    <w:rsid w:val="00BA2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AB5"/>
  </w:style>
  <w:style w:type="character" w:customStyle="1" w:styleId="Nadpis2Char">
    <w:name w:val="Nadpis 2 Char"/>
    <w:basedOn w:val="Standardnpsmoodstavce"/>
    <w:link w:val="Nadpis2"/>
    <w:uiPriority w:val="9"/>
    <w:rsid w:val="005E0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70407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421B1"/>
    <w:rPr>
      <w:color w:val="954F72" w:themeColor="followedHyperlink"/>
      <w:u w:val="single"/>
    </w:rPr>
  </w:style>
  <w:style w:type="character" w:customStyle="1" w:styleId="cat">
    <w:name w:val="cat"/>
    <w:basedOn w:val="Standardnpsmoodstavce"/>
    <w:rsid w:val="00D22D06"/>
  </w:style>
  <w:style w:type="paragraph" w:styleId="Normlnweb">
    <w:name w:val="Normal (Web)"/>
    <w:basedOn w:val="Normln"/>
    <w:uiPriority w:val="99"/>
    <w:semiHidden/>
    <w:unhideWhenUsed/>
    <w:rsid w:val="00D2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0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1F59E7"/>
    <w:pPr>
      <w:spacing w:after="0" w:line="240" w:lineRule="auto"/>
    </w:pPr>
  </w:style>
  <w:style w:type="paragraph" w:customStyle="1" w:styleId="-wm-msonormal">
    <w:name w:val="-wm-msonormal"/>
    <w:basedOn w:val="Normln"/>
    <w:rsid w:val="00B15BB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5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atocka@1000milceskoslovenskyc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a.dobisikova@nt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cl@autoklub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0.jpeg"/><Relationship Id="rId7" Type="http://schemas.openxmlformats.org/officeDocument/2006/relationships/image" Target="media/image14.png"/><Relationship Id="rId2" Type="http://schemas.openxmlformats.org/officeDocument/2006/relationships/image" Target="media/image9.jpeg"/><Relationship Id="rId1" Type="http://schemas.openxmlformats.org/officeDocument/2006/relationships/image" Target="media/image8.jpg"/><Relationship Id="rId6" Type="http://schemas.openxmlformats.org/officeDocument/2006/relationships/image" Target="media/image13.png"/><Relationship Id="rId5" Type="http://schemas.openxmlformats.org/officeDocument/2006/relationships/image" Target="media/image12.jpe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6583-FC8E-4FCB-8DB1-9A6E7378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Pácl Bohumil</dc:creator>
  <cp:keywords/>
  <dc:description/>
  <cp:lastModifiedBy>Ksandr Karel</cp:lastModifiedBy>
  <cp:revision>2</cp:revision>
  <cp:lastPrinted>2022-05-31T12:59:00Z</cp:lastPrinted>
  <dcterms:created xsi:type="dcterms:W3CDTF">2026-06-16T11:53:00Z</dcterms:created>
  <dcterms:modified xsi:type="dcterms:W3CDTF">2026-06-16T11:53:00Z</dcterms:modified>
</cp:coreProperties>
</file>