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69A4C" w14:textId="77777777" w:rsidR="00A92E27" w:rsidRDefault="0017476A" w:rsidP="00F8499E">
      <w:pPr>
        <w:pStyle w:val="Standard"/>
      </w:pPr>
      <w:r>
        <w:rPr>
          <w:rFonts w:ascii="Times New Roman" w:hAnsi="Times New Roman" w:cs="Times New Roman"/>
          <w:b/>
          <w:color w:val="2F5496"/>
          <w:sz w:val="32"/>
          <w:szCs w:val="32"/>
        </w:rPr>
        <w:t>Tisková zpráva</w:t>
      </w:r>
    </w:p>
    <w:p w14:paraId="11CA4448" w14:textId="40C147BC" w:rsidR="00F8499E" w:rsidRDefault="00A15BCB" w:rsidP="00F8499E">
      <w:pPr>
        <w:pStyle w:val="Standard"/>
      </w:pPr>
      <w:r>
        <w:t>1</w:t>
      </w:r>
      <w:r w:rsidR="00C80746">
        <w:t>5</w:t>
      </w:r>
      <w:r w:rsidR="00C27FA7">
        <w:t>.</w:t>
      </w:r>
      <w:r w:rsidR="005F6A4B">
        <w:t xml:space="preserve"> </w:t>
      </w:r>
      <w:r w:rsidR="006061FD">
        <w:t>4</w:t>
      </w:r>
      <w:bookmarkStart w:id="0" w:name="_GoBack"/>
      <w:bookmarkEnd w:id="0"/>
      <w:r w:rsidR="005F6A4B">
        <w:t xml:space="preserve">. </w:t>
      </w:r>
      <w:r w:rsidR="0015659A" w:rsidRPr="00492ED6">
        <w:t xml:space="preserve"> </w:t>
      </w:r>
      <w:r w:rsidR="0017476A" w:rsidRPr="00492ED6">
        <w:t>20</w:t>
      </w:r>
      <w:r w:rsidR="0017476A">
        <w:t>2</w:t>
      </w:r>
      <w:r w:rsidR="00AB3961">
        <w:t>6</w:t>
      </w:r>
    </w:p>
    <w:p w14:paraId="4546BD0F" w14:textId="590438F7" w:rsidR="00D1002F" w:rsidRDefault="00A15BCB" w:rsidP="00A15BCB">
      <w:pPr>
        <w:pStyle w:val="Nadpis1"/>
        <w:shd w:val="clear" w:color="auto" w:fill="FFFFFF"/>
        <w:spacing w:before="0" w:after="0" w:line="288" w:lineRule="atLeast"/>
        <w:rPr>
          <w:rFonts w:ascii="Times New Roman" w:eastAsia="SimSun" w:hAnsi="Times New Roman" w:cs="Times New Roman"/>
          <w:color w:val="2F5496"/>
          <w:sz w:val="32"/>
          <w:szCs w:val="32"/>
        </w:rPr>
      </w:pPr>
      <w:r w:rsidRPr="00A15BCB">
        <w:rPr>
          <w:rFonts w:ascii="Times New Roman" w:eastAsia="SimSun" w:hAnsi="Times New Roman" w:cs="Times New Roman"/>
          <w:color w:val="2F5496"/>
          <w:sz w:val="32"/>
          <w:szCs w:val="32"/>
        </w:rPr>
        <w:t>Moderní společnost pohledem Vojty Náprstka</w:t>
      </w:r>
      <w:r w:rsidR="00D1002F">
        <w:rPr>
          <w:rFonts w:ascii="Times New Roman" w:eastAsia="SimSun" w:hAnsi="Times New Roman" w:cs="Times New Roman"/>
          <w:color w:val="2F5496"/>
          <w:sz w:val="32"/>
          <w:szCs w:val="32"/>
        </w:rPr>
        <w:t>.</w:t>
      </w:r>
    </w:p>
    <w:p w14:paraId="210F0A20" w14:textId="0C83F2E6" w:rsidR="00A15BCB" w:rsidRPr="00D1002F" w:rsidRDefault="00D1002F" w:rsidP="00D1002F">
      <w:pPr>
        <w:suppressAutoHyphens w:val="0"/>
        <w:rPr>
          <w:rFonts w:eastAsia="SimSun"/>
          <w:bCs/>
          <w:color w:val="2F5496"/>
          <w:sz w:val="32"/>
          <w:szCs w:val="32"/>
          <w:lang w:eastAsia="en-US"/>
        </w:rPr>
      </w:pPr>
      <w:r w:rsidRPr="00D1002F">
        <w:rPr>
          <w:rFonts w:eastAsia="SimSun"/>
          <w:color w:val="2F5496"/>
          <w:sz w:val="32"/>
          <w:szCs w:val="32"/>
          <w:lang w:eastAsia="en-US"/>
        </w:rPr>
        <w:t>V</w:t>
      </w:r>
      <w:r w:rsidRPr="00D1002F">
        <w:rPr>
          <w:rFonts w:eastAsia="SimSun"/>
          <w:color w:val="2F5496"/>
          <w:sz w:val="32"/>
          <w:szCs w:val="32"/>
        </w:rPr>
        <w:t xml:space="preserve">ýstava Národního technického muzea </w:t>
      </w:r>
      <w:r w:rsidRPr="00D1002F">
        <w:rPr>
          <w:rFonts w:eastAsia="SimSun"/>
          <w:color w:val="2F5496"/>
          <w:sz w:val="32"/>
          <w:szCs w:val="32"/>
          <w:lang w:eastAsia="en-US"/>
        </w:rPr>
        <w:t xml:space="preserve"> </w:t>
      </w:r>
    </w:p>
    <w:p w14:paraId="3E5EC12A" w14:textId="54254D7C" w:rsidR="00A15BCB" w:rsidRDefault="00A15BCB" w:rsidP="00A15BCB">
      <w:pPr>
        <w:pStyle w:val="Textbody"/>
      </w:pPr>
    </w:p>
    <w:p w14:paraId="361A7719" w14:textId="02B79D8B" w:rsidR="00A15BCB" w:rsidRDefault="00A15BCB" w:rsidP="00A15BCB">
      <w:pPr>
        <w:pStyle w:val="Textbody"/>
        <w:spacing w:line="276" w:lineRule="auto"/>
        <w:jc w:val="both"/>
        <w:rPr>
          <w:b/>
        </w:rPr>
      </w:pPr>
      <w:r w:rsidRPr="00A15BCB">
        <w:rPr>
          <w:b/>
        </w:rPr>
        <w:t xml:space="preserve">Výstava Národního technického muzea připomíná </w:t>
      </w:r>
      <w:r w:rsidR="00C9148B">
        <w:rPr>
          <w:b/>
        </w:rPr>
        <w:t xml:space="preserve">200 let od </w:t>
      </w:r>
      <w:r w:rsidRPr="00A15BCB">
        <w:rPr>
          <w:b/>
        </w:rPr>
        <w:t>narození Vojty Náprstka a mapuje jeho představy o moderní společnosti druhé poloviny 19. století.  </w:t>
      </w:r>
      <w:r>
        <w:rPr>
          <w:b/>
        </w:rPr>
        <w:t xml:space="preserve">K vidění </w:t>
      </w:r>
      <w:r w:rsidR="005252E8">
        <w:rPr>
          <w:b/>
        </w:rPr>
        <w:t>jsou</w:t>
      </w:r>
      <w:r>
        <w:rPr>
          <w:b/>
        </w:rPr>
        <w:t xml:space="preserve"> </w:t>
      </w:r>
      <w:r w:rsidRPr="00A15BCB">
        <w:rPr>
          <w:b/>
        </w:rPr>
        <w:t>tehdejší technické novinky, které začal shromažďovat během návštěvy světové výstavy v Londýně v roce 1862</w:t>
      </w:r>
      <w:r w:rsidR="005242C6">
        <w:rPr>
          <w:b/>
        </w:rPr>
        <w:t>, aby s nimi seznámil českou společnost i m</w:t>
      </w:r>
      <w:r w:rsidR="00D1002F">
        <w:rPr>
          <w:b/>
        </w:rPr>
        <w:t>í</w:t>
      </w:r>
      <w:r w:rsidR="005242C6">
        <w:rPr>
          <w:b/>
        </w:rPr>
        <w:t xml:space="preserve">stní výrobce a řemeslníky. </w:t>
      </w:r>
    </w:p>
    <w:p w14:paraId="7AA5690B" w14:textId="46FF25ED" w:rsidR="00844260" w:rsidRPr="00844260" w:rsidRDefault="00D1002F" w:rsidP="00C96D8E">
      <w:pPr>
        <w:widowControl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Calibri" w:eastAsia="SimSun" w:hAnsi="Calibri" w:cs="Tahoma"/>
          <w:i/>
          <w:sz w:val="22"/>
          <w:szCs w:val="22"/>
          <w:lang w:eastAsia="en-US"/>
        </w:rPr>
      </w:pPr>
      <w:r w:rsidRPr="00D1002F">
        <w:rPr>
          <w:rFonts w:ascii="Calibri" w:eastAsia="SimSun" w:hAnsi="Calibri" w:cs="Tahoma"/>
          <w:sz w:val="22"/>
          <w:szCs w:val="22"/>
          <w:lang w:eastAsia="en-US"/>
        </w:rPr>
        <w:t>„</w:t>
      </w:r>
      <w:r w:rsidR="00844260" w:rsidRPr="00844260">
        <w:rPr>
          <w:rFonts w:ascii="Calibri" w:eastAsia="SimSun" w:hAnsi="Calibri" w:cs="Tahoma"/>
          <w:i/>
          <w:sz w:val="22"/>
          <w:szCs w:val="22"/>
          <w:lang w:eastAsia="en-US"/>
        </w:rPr>
        <w:t xml:space="preserve">K Vojtovi Náprstkovi se hlásíme jako k průkopníkovi technického muzejnictví v českých zemích. Od roku 1862 soustavně shromažďoval technické novinky z celého světa a </w:t>
      </w:r>
      <w:r w:rsidR="007B6EB5">
        <w:rPr>
          <w:rFonts w:ascii="Calibri" w:eastAsia="SimSun" w:hAnsi="Calibri" w:cs="Tahoma"/>
          <w:i/>
          <w:sz w:val="22"/>
          <w:szCs w:val="22"/>
          <w:lang w:eastAsia="en-US"/>
        </w:rPr>
        <w:t>úspěšně je prezentoval</w:t>
      </w:r>
      <w:r w:rsidR="00C96D8E">
        <w:rPr>
          <w:rFonts w:ascii="Calibri" w:eastAsia="SimSun" w:hAnsi="Calibri" w:cs="Tahoma"/>
          <w:i/>
          <w:sz w:val="22"/>
          <w:szCs w:val="22"/>
          <w:lang w:eastAsia="en-US"/>
        </w:rPr>
        <w:t xml:space="preserve"> veřejnosti</w:t>
      </w:r>
      <w:r w:rsidR="00844260" w:rsidRPr="00844260">
        <w:rPr>
          <w:rFonts w:ascii="Calibri" w:eastAsia="SimSun" w:hAnsi="Calibri" w:cs="Tahoma"/>
          <w:i/>
          <w:sz w:val="22"/>
          <w:szCs w:val="22"/>
          <w:lang w:eastAsia="en-US"/>
        </w:rPr>
        <w:t xml:space="preserve">. Vrcholem těchto snah bylo otevření Českého průmyslového muzea v roce 1874. </w:t>
      </w:r>
      <w:r w:rsidR="00B1356B">
        <w:rPr>
          <w:rFonts w:ascii="Calibri" w:eastAsia="SimSun" w:hAnsi="Calibri" w:cs="Tahoma"/>
          <w:i/>
          <w:sz w:val="22"/>
          <w:szCs w:val="22"/>
          <w:lang w:eastAsia="en-US"/>
        </w:rPr>
        <w:t xml:space="preserve">V roce </w:t>
      </w:r>
      <w:r w:rsidR="000C37DB">
        <w:rPr>
          <w:rFonts w:ascii="Calibri" w:eastAsia="SimSun" w:hAnsi="Calibri" w:cs="Tahoma"/>
          <w:i/>
          <w:sz w:val="22"/>
          <w:szCs w:val="22"/>
          <w:lang w:eastAsia="en-US"/>
        </w:rPr>
        <w:t>1943</w:t>
      </w:r>
      <w:r w:rsidR="00844260" w:rsidRPr="00844260">
        <w:rPr>
          <w:rFonts w:ascii="Calibri" w:eastAsia="SimSun" w:hAnsi="Calibri" w:cs="Tahoma"/>
          <w:i/>
          <w:sz w:val="22"/>
          <w:szCs w:val="22"/>
          <w:lang w:eastAsia="en-US"/>
        </w:rPr>
        <w:t xml:space="preserve"> </w:t>
      </w:r>
      <w:r w:rsidR="00B1356B">
        <w:rPr>
          <w:rFonts w:ascii="Calibri" w:eastAsia="SimSun" w:hAnsi="Calibri" w:cs="Tahoma"/>
          <w:i/>
          <w:sz w:val="22"/>
          <w:szCs w:val="22"/>
          <w:lang w:eastAsia="en-US"/>
        </w:rPr>
        <w:t xml:space="preserve">byla tato </w:t>
      </w:r>
      <w:r w:rsidR="00844260" w:rsidRPr="00844260">
        <w:rPr>
          <w:rFonts w:ascii="Calibri" w:eastAsia="SimSun" w:hAnsi="Calibri" w:cs="Tahoma"/>
          <w:i/>
          <w:sz w:val="22"/>
          <w:szCs w:val="22"/>
          <w:lang w:eastAsia="en-US"/>
        </w:rPr>
        <w:t xml:space="preserve"> sbírka</w:t>
      </w:r>
      <w:r w:rsidR="00D77F76">
        <w:rPr>
          <w:rFonts w:ascii="Calibri" w:eastAsia="SimSun" w:hAnsi="Calibri" w:cs="Tahoma"/>
          <w:i/>
          <w:sz w:val="22"/>
          <w:szCs w:val="22"/>
          <w:lang w:eastAsia="en-US"/>
        </w:rPr>
        <w:t xml:space="preserve">, která </w:t>
      </w:r>
      <w:r w:rsidR="00D77F76" w:rsidRPr="00844260">
        <w:rPr>
          <w:rFonts w:ascii="Calibri" w:eastAsia="SimSun" w:hAnsi="Calibri" w:cs="Tahoma"/>
          <w:i/>
          <w:sz w:val="22"/>
          <w:szCs w:val="22"/>
          <w:lang w:eastAsia="en-US"/>
        </w:rPr>
        <w:t xml:space="preserve">představuje </w:t>
      </w:r>
      <w:r w:rsidR="00D77F76">
        <w:rPr>
          <w:rFonts w:ascii="Calibri" w:eastAsia="SimSun" w:hAnsi="Calibri" w:cs="Tahoma"/>
          <w:i/>
          <w:sz w:val="22"/>
          <w:szCs w:val="22"/>
          <w:lang w:eastAsia="en-US"/>
        </w:rPr>
        <w:t xml:space="preserve">velmi </w:t>
      </w:r>
      <w:r w:rsidR="00D77F76" w:rsidRPr="00844260">
        <w:rPr>
          <w:rFonts w:ascii="Calibri" w:eastAsia="SimSun" w:hAnsi="Calibri" w:cs="Tahoma"/>
          <w:i/>
          <w:sz w:val="22"/>
          <w:szCs w:val="22"/>
          <w:lang w:eastAsia="en-US"/>
        </w:rPr>
        <w:t>cenný doklad každode</w:t>
      </w:r>
      <w:r w:rsidR="00D77F76">
        <w:rPr>
          <w:rFonts w:ascii="Calibri" w:eastAsia="SimSun" w:hAnsi="Calibri" w:cs="Tahoma"/>
          <w:i/>
          <w:sz w:val="22"/>
          <w:szCs w:val="22"/>
          <w:lang w:eastAsia="en-US"/>
        </w:rPr>
        <w:t xml:space="preserve">nnosti tehdejší </w:t>
      </w:r>
      <w:r w:rsidR="00D77F76" w:rsidRPr="00844260">
        <w:rPr>
          <w:rFonts w:ascii="Calibri" w:eastAsia="SimSun" w:hAnsi="Calibri" w:cs="Tahoma"/>
          <w:i/>
          <w:sz w:val="22"/>
          <w:szCs w:val="22"/>
          <w:lang w:eastAsia="en-US"/>
        </w:rPr>
        <w:t>společnosti procházející modernizačními změnami</w:t>
      </w:r>
      <w:r w:rsidR="00D77F76">
        <w:rPr>
          <w:rFonts w:ascii="Calibri" w:eastAsia="SimSun" w:hAnsi="Calibri" w:cs="Tahoma"/>
          <w:i/>
          <w:sz w:val="22"/>
          <w:szCs w:val="22"/>
          <w:lang w:eastAsia="en-US"/>
        </w:rPr>
        <w:t>,</w:t>
      </w:r>
      <w:r w:rsidR="00E829EC">
        <w:rPr>
          <w:rFonts w:ascii="Calibri" w:eastAsia="SimSun" w:hAnsi="Calibri" w:cs="Tahoma"/>
          <w:i/>
          <w:sz w:val="22"/>
          <w:szCs w:val="22"/>
          <w:lang w:eastAsia="en-US"/>
        </w:rPr>
        <w:t xml:space="preserve"> </w:t>
      </w:r>
      <w:r w:rsidR="00B1356B">
        <w:rPr>
          <w:rFonts w:ascii="Calibri" w:eastAsia="SimSun" w:hAnsi="Calibri" w:cs="Tahoma"/>
          <w:i/>
          <w:sz w:val="22"/>
          <w:szCs w:val="22"/>
          <w:lang w:eastAsia="en-US"/>
        </w:rPr>
        <w:t xml:space="preserve">převedena do </w:t>
      </w:r>
      <w:r w:rsidR="00844260" w:rsidRPr="00844260">
        <w:rPr>
          <w:rFonts w:ascii="Calibri" w:eastAsia="SimSun" w:hAnsi="Calibri" w:cs="Tahoma"/>
          <w:i/>
          <w:sz w:val="22"/>
          <w:szCs w:val="22"/>
          <w:lang w:eastAsia="en-US"/>
        </w:rPr>
        <w:t>Národního technického muze</w:t>
      </w:r>
      <w:r w:rsidR="00D77F76">
        <w:rPr>
          <w:rFonts w:ascii="Calibri" w:eastAsia="SimSun" w:hAnsi="Calibri" w:cs="Tahoma"/>
          <w:i/>
          <w:sz w:val="22"/>
          <w:szCs w:val="22"/>
          <w:lang w:eastAsia="en-US"/>
        </w:rPr>
        <w:t>a</w:t>
      </w:r>
      <w:r>
        <w:rPr>
          <w:rFonts w:ascii="Calibri" w:eastAsia="SimSun" w:hAnsi="Calibri" w:cs="Tahoma"/>
          <w:i/>
          <w:sz w:val="22"/>
          <w:szCs w:val="22"/>
          <w:lang w:eastAsia="en-US"/>
        </w:rPr>
        <w:t xml:space="preserve">,“ </w:t>
      </w:r>
      <w:r w:rsidRPr="00D1002F">
        <w:rPr>
          <w:rFonts w:ascii="Calibri" w:eastAsia="SimSun" w:hAnsi="Calibri" w:cs="Tahoma"/>
          <w:sz w:val="22"/>
          <w:szCs w:val="22"/>
          <w:lang w:eastAsia="en-US"/>
        </w:rPr>
        <w:t>uvedl Karel Ksandr, generální ředitel NTM.</w:t>
      </w:r>
      <w:r>
        <w:rPr>
          <w:rFonts w:ascii="Calibri" w:eastAsia="SimSun" w:hAnsi="Calibri" w:cs="Tahoma"/>
          <w:i/>
          <w:sz w:val="22"/>
          <w:szCs w:val="22"/>
          <w:lang w:eastAsia="en-US"/>
        </w:rPr>
        <w:t xml:space="preserve"> </w:t>
      </w:r>
    </w:p>
    <w:p w14:paraId="6E1F219D" w14:textId="108BCD30" w:rsidR="005242C6" w:rsidRDefault="00A15BCB" w:rsidP="005242C6">
      <w:pPr>
        <w:spacing w:line="276" w:lineRule="auto"/>
        <w:jc w:val="both"/>
        <w:rPr>
          <w:rFonts w:ascii="Calibri" w:eastAsia="SimSun" w:hAnsi="Calibri" w:cs="Tahoma"/>
          <w:sz w:val="22"/>
          <w:szCs w:val="22"/>
          <w:lang w:eastAsia="en-US"/>
        </w:rPr>
      </w:pPr>
      <w:r w:rsidRPr="005242C6">
        <w:rPr>
          <w:rFonts w:ascii="Calibri" w:eastAsia="SimSun" w:hAnsi="Calibri" w:cs="Tahoma"/>
          <w:sz w:val="22"/>
          <w:szCs w:val="22"/>
          <w:lang w:eastAsia="en-US"/>
        </w:rPr>
        <w:t xml:space="preserve">V úvodní části </w:t>
      </w:r>
      <w:r w:rsidR="005242C6" w:rsidRPr="005242C6">
        <w:rPr>
          <w:rFonts w:ascii="Calibri" w:eastAsia="SimSun" w:hAnsi="Calibri" w:cs="Tahoma"/>
          <w:sz w:val="22"/>
          <w:szCs w:val="22"/>
          <w:lang w:eastAsia="en-US"/>
        </w:rPr>
        <w:t xml:space="preserve">této menší </w:t>
      </w:r>
      <w:r w:rsidRPr="005242C6">
        <w:rPr>
          <w:rFonts w:ascii="Calibri" w:eastAsia="SimSun" w:hAnsi="Calibri" w:cs="Tahoma"/>
          <w:sz w:val="22"/>
          <w:szCs w:val="22"/>
          <w:lang w:eastAsia="en-US"/>
        </w:rPr>
        <w:t xml:space="preserve">výstavy se návštěvník seznámí s osobností Vojty Náprstka a jeho rodinným zázemím, s jeho cestami a nákupy, které se staly základem pro založení Českého průmyslového muzea. </w:t>
      </w:r>
      <w:r w:rsidR="005242C6">
        <w:rPr>
          <w:rFonts w:ascii="Calibri" w:eastAsia="SimSun" w:hAnsi="Calibri" w:cs="Tahoma"/>
          <w:sz w:val="22"/>
          <w:szCs w:val="22"/>
          <w:lang w:eastAsia="en-US"/>
        </w:rPr>
        <w:t xml:space="preserve">Zajímavým tématem jsou veřejné </w:t>
      </w:r>
      <w:r w:rsidRPr="005242C6">
        <w:rPr>
          <w:rFonts w:ascii="Calibri" w:eastAsia="SimSun" w:hAnsi="Calibri" w:cs="Tahoma"/>
          <w:sz w:val="22"/>
          <w:szCs w:val="22"/>
          <w:lang w:eastAsia="en-US"/>
        </w:rPr>
        <w:t>prezentac</w:t>
      </w:r>
      <w:r w:rsidR="005242C6">
        <w:rPr>
          <w:rFonts w:ascii="Calibri" w:eastAsia="SimSun" w:hAnsi="Calibri" w:cs="Tahoma"/>
          <w:sz w:val="22"/>
          <w:szCs w:val="22"/>
          <w:lang w:eastAsia="en-US"/>
        </w:rPr>
        <w:t>e</w:t>
      </w:r>
      <w:r w:rsidRPr="005242C6">
        <w:rPr>
          <w:rFonts w:ascii="Calibri" w:eastAsia="SimSun" w:hAnsi="Calibri" w:cs="Tahoma"/>
          <w:sz w:val="22"/>
          <w:szCs w:val="22"/>
          <w:lang w:eastAsia="en-US"/>
        </w:rPr>
        <w:t xml:space="preserve"> dovezených technických novinek, s jejichž pořádáním měl Náprstek u tehdejší společnosti nebývalý úspěch – hlavní hvězdou těchto demonstrací se stal šicí stroj americké značky </w:t>
      </w:r>
      <w:proofErr w:type="spellStart"/>
      <w:r w:rsidRPr="005242C6">
        <w:rPr>
          <w:rFonts w:ascii="Calibri" w:eastAsia="SimSun" w:hAnsi="Calibri" w:cs="Tahoma"/>
          <w:sz w:val="22"/>
          <w:szCs w:val="22"/>
          <w:lang w:eastAsia="en-US"/>
        </w:rPr>
        <w:t>Wheeler</w:t>
      </w:r>
      <w:proofErr w:type="spellEnd"/>
      <w:r w:rsidRPr="005242C6">
        <w:rPr>
          <w:rFonts w:ascii="Calibri" w:eastAsia="SimSun" w:hAnsi="Calibri" w:cs="Tahoma"/>
          <w:sz w:val="22"/>
          <w:szCs w:val="22"/>
          <w:lang w:eastAsia="en-US"/>
        </w:rPr>
        <w:t xml:space="preserve">-Wilson, který veřejně jako první v Čechách představil právě Vojta Náprstek. </w:t>
      </w:r>
      <w:r w:rsidR="005242C6">
        <w:rPr>
          <w:rFonts w:ascii="Calibri" w:eastAsia="SimSun" w:hAnsi="Calibri" w:cs="Tahoma"/>
          <w:sz w:val="22"/>
          <w:szCs w:val="22"/>
          <w:lang w:eastAsia="en-US"/>
        </w:rPr>
        <w:t xml:space="preserve">Tento šicí stroj je ve výstavě představen vedle stroje </w:t>
      </w:r>
      <w:r w:rsidR="005242C6" w:rsidRPr="005242C6">
        <w:rPr>
          <w:rFonts w:ascii="Calibri" w:eastAsia="SimSun" w:hAnsi="Calibri" w:cs="Tahoma"/>
          <w:sz w:val="22"/>
          <w:szCs w:val="22"/>
          <w:lang w:eastAsia="en-US"/>
        </w:rPr>
        <w:t>Američ</w:t>
      </w:r>
      <w:r w:rsidR="005242C6">
        <w:rPr>
          <w:rFonts w:ascii="Calibri" w:eastAsia="SimSun" w:hAnsi="Calibri" w:cs="Tahoma"/>
          <w:sz w:val="22"/>
          <w:szCs w:val="22"/>
          <w:lang w:eastAsia="en-US"/>
        </w:rPr>
        <w:t>ana</w:t>
      </w:r>
      <w:r w:rsidR="005242C6" w:rsidRPr="005242C6">
        <w:rPr>
          <w:rFonts w:ascii="Calibri" w:eastAsia="SimSun" w:hAnsi="Calibri" w:cs="Tahoma"/>
          <w:sz w:val="22"/>
          <w:szCs w:val="22"/>
          <w:lang w:eastAsia="en-US"/>
        </w:rPr>
        <w:t xml:space="preserve"> Elia</w:t>
      </w:r>
      <w:r w:rsidR="005242C6">
        <w:rPr>
          <w:rFonts w:ascii="Calibri" w:eastAsia="SimSun" w:hAnsi="Calibri" w:cs="Tahoma"/>
          <w:sz w:val="22"/>
          <w:szCs w:val="22"/>
          <w:lang w:eastAsia="en-US"/>
        </w:rPr>
        <w:t>se</w:t>
      </w:r>
      <w:r w:rsidR="005242C6" w:rsidRPr="005242C6">
        <w:rPr>
          <w:rFonts w:ascii="Calibri" w:eastAsia="SimSun" w:hAnsi="Calibri" w:cs="Tahoma"/>
          <w:sz w:val="22"/>
          <w:szCs w:val="22"/>
          <w:lang w:eastAsia="en-US"/>
        </w:rPr>
        <w:t xml:space="preserve"> </w:t>
      </w:r>
      <w:proofErr w:type="spellStart"/>
      <w:r w:rsidR="005242C6" w:rsidRPr="005242C6">
        <w:rPr>
          <w:rFonts w:ascii="Calibri" w:eastAsia="SimSun" w:hAnsi="Calibri" w:cs="Tahoma"/>
          <w:sz w:val="22"/>
          <w:szCs w:val="22"/>
          <w:lang w:eastAsia="en-US"/>
        </w:rPr>
        <w:t>How</w:t>
      </w:r>
      <w:r w:rsidR="00BA5FA8">
        <w:rPr>
          <w:rFonts w:ascii="Calibri" w:eastAsia="SimSun" w:hAnsi="Calibri" w:cs="Tahoma"/>
          <w:sz w:val="22"/>
          <w:szCs w:val="22"/>
          <w:lang w:eastAsia="en-US"/>
        </w:rPr>
        <w:t>e</w:t>
      </w:r>
      <w:proofErr w:type="spellEnd"/>
      <w:r w:rsidR="005242C6">
        <w:rPr>
          <w:rFonts w:ascii="Calibri" w:eastAsia="SimSun" w:hAnsi="Calibri" w:cs="Tahoma"/>
          <w:sz w:val="22"/>
          <w:szCs w:val="22"/>
          <w:lang w:eastAsia="en-US"/>
        </w:rPr>
        <w:t xml:space="preserve">, od jehož vynálezu </w:t>
      </w:r>
      <w:r w:rsidRPr="005242C6">
        <w:rPr>
          <w:rFonts w:ascii="Calibri" w:eastAsia="SimSun" w:hAnsi="Calibri" w:cs="Tahoma"/>
          <w:sz w:val="22"/>
          <w:szCs w:val="22"/>
          <w:lang w:eastAsia="en-US"/>
        </w:rPr>
        <w:t>letos</w:t>
      </w:r>
      <w:r w:rsidR="005242C6">
        <w:rPr>
          <w:rFonts w:ascii="Calibri" w:eastAsia="SimSun" w:hAnsi="Calibri" w:cs="Tahoma"/>
          <w:sz w:val="22"/>
          <w:szCs w:val="22"/>
          <w:lang w:eastAsia="en-US"/>
        </w:rPr>
        <w:t xml:space="preserve"> uplynulo 180 let. </w:t>
      </w:r>
    </w:p>
    <w:p w14:paraId="19179802" w14:textId="392F3581" w:rsidR="00F43793" w:rsidRDefault="00F43793" w:rsidP="005242C6">
      <w:pPr>
        <w:spacing w:line="276" w:lineRule="auto"/>
        <w:jc w:val="both"/>
        <w:rPr>
          <w:rFonts w:ascii="Calibri" w:eastAsia="SimSun" w:hAnsi="Calibri" w:cs="Tahoma"/>
          <w:sz w:val="22"/>
          <w:szCs w:val="22"/>
          <w:lang w:eastAsia="en-US"/>
        </w:rPr>
      </w:pPr>
    </w:p>
    <w:p w14:paraId="471B49B6" w14:textId="58653744" w:rsidR="005242C6" w:rsidRPr="00F43793" w:rsidRDefault="0032213D" w:rsidP="005242C6">
      <w:pPr>
        <w:spacing w:line="276" w:lineRule="auto"/>
        <w:jc w:val="both"/>
        <w:rPr>
          <w:rFonts w:ascii="Calibri" w:eastAsia="SimSun" w:hAnsi="Calibri" w:cs="Tahoma"/>
          <w:i/>
          <w:sz w:val="22"/>
          <w:szCs w:val="22"/>
          <w:lang w:eastAsia="en-US"/>
        </w:rPr>
      </w:pPr>
      <w:r w:rsidRPr="0032213D">
        <w:rPr>
          <w:rFonts w:ascii="Calibri" w:eastAsia="SimSun" w:hAnsi="Calibri" w:cs="Tahoma"/>
          <w:sz w:val="22"/>
          <w:szCs w:val="22"/>
          <w:lang w:eastAsia="en-US"/>
        </w:rPr>
        <w:t>„</w:t>
      </w:r>
      <w:r w:rsidR="005242C6" w:rsidRPr="00F43793">
        <w:rPr>
          <w:rFonts w:ascii="Calibri" w:eastAsia="SimSun" w:hAnsi="Calibri" w:cs="Tahoma"/>
          <w:i/>
          <w:sz w:val="22"/>
          <w:szCs w:val="22"/>
          <w:lang w:eastAsia="en-US"/>
        </w:rPr>
        <w:t xml:space="preserve">Doposud byly z Náprstkovy sbírky </w:t>
      </w:r>
      <w:r>
        <w:rPr>
          <w:rFonts w:ascii="Calibri" w:eastAsia="SimSun" w:hAnsi="Calibri" w:cs="Tahoma"/>
          <w:i/>
          <w:sz w:val="22"/>
          <w:szCs w:val="22"/>
          <w:lang w:eastAsia="en-US"/>
        </w:rPr>
        <w:t xml:space="preserve">NTM </w:t>
      </w:r>
      <w:r w:rsidR="005242C6" w:rsidRPr="00F43793">
        <w:rPr>
          <w:rFonts w:ascii="Calibri" w:eastAsia="SimSun" w:hAnsi="Calibri" w:cs="Tahoma"/>
          <w:i/>
          <w:sz w:val="22"/>
          <w:szCs w:val="22"/>
          <w:lang w:eastAsia="en-US"/>
        </w:rPr>
        <w:t>vystavovány především ty předměty, které se úzce pojil</w:t>
      </w:r>
      <w:r w:rsidR="000A0E19">
        <w:rPr>
          <w:rFonts w:ascii="Calibri" w:eastAsia="SimSun" w:hAnsi="Calibri" w:cs="Tahoma"/>
          <w:i/>
          <w:sz w:val="22"/>
          <w:szCs w:val="22"/>
          <w:lang w:eastAsia="en-US"/>
        </w:rPr>
        <w:t>y</w:t>
      </w:r>
      <w:r w:rsidR="005242C6" w:rsidRPr="00F43793">
        <w:rPr>
          <w:rFonts w:ascii="Calibri" w:eastAsia="SimSun" w:hAnsi="Calibri" w:cs="Tahoma"/>
          <w:i/>
          <w:sz w:val="22"/>
          <w:szCs w:val="22"/>
          <w:lang w:eastAsia="en-US"/>
        </w:rPr>
        <w:t xml:space="preserve"> k chodu domácnosti, nyní dostávají příležitost také ty, které se váží k dalším technickým oborům a řemeslům jako jsou různé typy vrtáků, nůžek, kleští, hoblíků, kladívek, frézek, lisů, dveřních pantů a nejrůznějších typů modelů a ukázkových tabel nebo vzorků anglických obkladů a dlažby. Nebudou chybět ani pastičky na myši, šváby či lákadlo na skřivany a další zajímavosti, které byly v čase druhé poloviny 19. století nositelem modernity a pokroku</w:t>
      </w:r>
      <w:r w:rsidR="00F43793">
        <w:rPr>
          <w:rFonts w:ascii="Calibri" w:eastAsia="SimSun" w:hAnsi="Calibri" w:cs="Tahoma"/>
          <w:i/>
          <w:sz w:val="22"/>
          <w:szCs w:val="22"/>
          <w:lang w:eastAsia="en-US"/>
        </w:rPr>
        <w:t>,</w:t>
      </w:r>
      <w:r w:rsidRPr="0032213D">
        <w:rPr>
          <w:rFonts w:ascii="Calibri" w:eastAsia="SimSun" w:hAnsi="Calibri" w:cs="Tahoma"/>
          <w:sz w:val="22"/>
          <w:szCs w:val="22"/>
          <w:lang w:eastAsia="en-US"/>
        </w:rPr>
        <w:t>“</w:t>
      </w:r>
      <w:r w:rsidR="00F43793">
        <w:rPr>
          <w:rFonts w:ascii="Calibri" w:eastAsia="SimSun" w:hAnsi="Calibri" w:cs="Tahoma"/>
          <w:i/>
          <w:sz w:val="22"/>
          <w:szCs w:val="22"/>
          <w:lang w:eastAsia="en-US"/>
        </w:rPr>
        <w:t xml:space="preserve"> </w:t>
      </w:r>
      <w:r w:rsidR="00F43793" w:rsidRPr="0032213D">
        <w:rPr>
          <w:rFonts w:ascii="Calibri" w:eastAsia="SimSun" w:hAnsi="Calibri" w:cs="Tahoma"/>
          <w:sz w:val="22"/>
          <w:szCs w:val="22"/>
          <w:lang w:eastAsia="en-US"/>
        </w:rPr>
        <w:t xml:space="preserve">upřesnila </w:t>
      </w:r>
      <w:r w:rsidRPr="0032213D">
        <w:rPr>
          <w:rFonts w:ascii="Calibri" w:eastAsia="SimSun" w:hAnsi="Calibri" w:cs="Tahoma"/>
          <w:sz w:val="22"/>
          <w:szCs w:val="22"/>
          <w:lang w:eastAsia="en-US"/>
        </w:rPr>
        <w:t xml:space="preserve">Lucie Střechová </w:t>
      </w:r>
      <w:r w:rsidR="00F43793" w:rsidRPr="0032213D">
        <w:rPr>
          <w:rFonts w:ascii="Calibri" w:eastAsia="SimSun" w:hAnsi="Calibri" w:cs="Tahoma"/>
          <w:sz w:val="22"/>
          <w:szCs w:val="22"/>
          <w:lang w:eastAsia="en-US"/>
        </w:rPr>
        <w:t>autorka výstavy a kurátorka</w:t>
      </w:r>
      <w:r w:rsidRPr="0032213D">
        <w:rPr>
          <w:rFonts w:ascii="Calibri" w:eastAsia="SimSun" w:hAnsi="Calibri" w:cs="Tahoma"/>
          <w:sz w:val="22"/>
          <w:szCs w:val="22"/>
          <w:lang w:eastAsia="en-US"/>
        </w:rPr>
        <w:t xml:space="preserve"> techniky v domácnosti a textilního průmyslu.</w:t>
      </w:r>
      <w:r>
        <w:rPr>
          <w:rFonts w:ascii="Calibri" w:eastAsia="SimSun" w:hAnsi="Calibri" w:cs="Tahoma"/>
          <w:i/>
          <w:sz w:val="22"/>
          <w:szCs w:val="22"/>
          <w:lang w:eastAsia="en-US"/>
        </w:rPr>
        <w:t xml:space="preserve"> </w:t>
      </w:r>
      <w:r w:rsidR="00F43793">
        <w:rPr>
          <w:rFonts w:ascii="Calibri" w:eastAsia="SimSun" w:hAnsi="Calibri" w:cs="Tahoma"/>
          <w:i/>
          <w:sz w:val="22"/>
          <w:szCs w:val="22"/>
          <w:lang w:eastAsia="en-US"/>
        </w:rPr>
        <w:t xml:space="preserve"> </w:t>
      </w:r>
    </w:p>
    <w:p w14:paraId="2422AD51" w14:textId="615FD3DE" w:rsidR="00F43793" w:rsidRDefault="00F43793" w:rsidP="005242C6">
      <w:pPr>
        <w:spacing w:line="276" w:lineRule="auto"/>
        <w:jc w:val="both"/>
        <w:rPr>
          <w:rFonts w:ascii="Calibri" w:eastAsia="SimSun" w:hAnsi="Calibri" w:cs="Tahoma"/>
          <w:sz w:val="22"/>
          <w:szCs w:val="22"/>
          <w:lang w:eastAsia="en-US"/>
        </w:rPr>
      </w:pPr>
    </w:p>
    <w:p w14:paraId="5A3BA157" w14:textId="59B350F6" w:rsidR="00F43793" w:rsidRDefault="00F43793" w:rsidP="00F43793">
      <w:pPr>
        <w:spacing w:line="276" w:lineRule="auto"/>
        <w:jc w:val="both"/>
        <w:rPr>
          <w:rFonts w:ascii="Calibri" w:eastAsia="SimSun" w:hAnsi="Calibri" w:cs="Tahoma"/>
          <w:sz w:val="22"/>
          <w:szCs w:val="22"/>
          <w:lang w:eastAsia="en-US"/>
        </w:rPr>
      </w:pPr>
      <w:r>
        <w:rPr>
          <w:rFonts w:ascii="Calibri" w:eastAsia="SimSun" w:hAnsi="Calibri" w:cs="Tahoma"/>
          <w:sz w:val="22"/>
          <w:szCs w:val="22"/>
          <w:lang w:eastAsia="en-US"/>
        </w:rPr>
        <w:t xml:space="preserve">Mezi prezentovanými tématy nalezneme: </w:t>
      </w:r>
      <w:r w:rsidRPr="00F43793">
        <w:rPr>
          <w:rFonts w:ascii="Calibri" w:eastAsia="SimSun" w:hAnsi="Calibri" w:cs="Tahoma"/>
          <w:sz w:val="22"/>
          <w:szCs w:val="22"/>
          <w:lang w:eastAsia="en-US"/>
        </w:rPr>
        <w:t>provoz domácnosti včetně sekce vaření na plynu, které Náprstek velmi podporoval, dále pomůcky a nástroje pro řemesla, potřeby k domácímu pěstování rostlin a chovu zvířat, ochranné pomůcky, modely k bezpečnosti a činnosti hasičů, interiérové prvky a komponenty. Předposlední celek je věnován mírám, měřidlům a artefaktům vědy a vzdělání, poslední celek je pak vyhrazen cestovním potřebám.</w:t>
      </w:r>
    </w:p>
    <w:p w14:paraId="4F35E554" w14:textId="77777777" w:rsidR="0032213D" w:rsidRDefault="0032213D" w:rsidP="00F43793">
      <w:pPr>
        <w:spacing w:line="276" w:lineRule="auto"/>
        <w:jc w:val="both"/>
        <w:rPr>
          <w:rFonts w:ascii="Calibri" w:eastAsia="SimSun" w:hAnsi="Calibri" w:cs="Tahoma"/>
          <w:sz w:val="22"/>
          <w:szCs w:val="22"/>
          <w:lang w:eastAsia="en-US"/>
        </w:rPr>
      </w:pPr>
    </w:p>
    <w:p w14:paraId="6C2CDA60" w14:textId="77777777" w:rsidR="00233457" w:rsidRDefault="0032213D" w:rsidP="00B52E66">
      <w:pPr>
        <w:pStyle w:val="Normlnweb"/>
        <w:shd w:val="clear" w:color="auto" w:fill="FFFFFF"/>
        <w:spacing w:before="0" w:after="0"/>
        <w:jc w:val="both"/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</w:pPr>
      <w:r w:rsidRPr="0032213D"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>Výběr předmětů z Náprstkovy sbírky technických pomocníků v domácnosti prezentuje NTM</w:t>
      </w:r>
      <w:r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 xml:space="preserve"> </w:t>
      </w:r>
      <w:r w:rsidRPr="0032213D"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>dlouhodobě ve stálé expozici </w:t>
      </w:r>
      <w:hyperlink r:id="rId7" w:history="1">
        <w:r w:rsidRPr="0032213D">
          <w:rPr>
            <w:rFonts w:ascii="Calibri" w:eastAsia="SimSun" w:hAnsi="Calibri" w:cs="Tahoma"/>
            <w:i/>
            <w:color w:val="auto"/>
            <w:sz w:val="22"/>
            <w:szCs w:val="22"/>
            <w:lang w:eastAsia="en-US"/>
          </w:rPr>
          <w:t>Technika v domácnosti</w:t>
        </w:r>
      </w:hyperlink>
      <w:r w:rsidRPr="0032213D"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> o dvě patra níž, než bude umístěna nová výstava.</w:t>
      </w:r>
      <w:r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 xml:space="preserve"> </w:t>
      </w:r>
    </w:p>
    <w:p w14:paraId="76F2BFC1" w14:textId="0FC27CF4" w:rsidR="0032213D" w:rsidRPr="0032213D" w:rsidRDefault="0032213D" w:rsidP="00B52E66">
      <w:pPr>
        <w:pStyle w:val="Normlnweb"/>
        <w:shd w:val="clear" w:color="auto" w:fill="FFFFFF"/>
        <w:spacing w:before="0" w:after="0"/>
        <w:jc w:val="both"/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</w:pPr>
      <w:r w:rsidRPr="0032213D"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  <w:t>Další předměty ze sbírky NTM, které dokumentují aktivity Vojty Náprstka napomáhající emancipaci a vzdělání žen prostřednictvím modernizace domácnosti</w:t>
      </w:r>
      <w:r w:rsidRPr="0032213D"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 xml:space="preserve">, budou k vidění na výstavě Národního </w:t>
      </w:r>
      <w:r w:rsidRPr="0032213D"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  <w:t>muzea </w:t>
      </w:r>
      <w:r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  <w:t>„</w:t>
      </w:r>
      <w:hyperlink r:id="rId8" w:history="1">
        <w:r w:rsidRPr="0032213D">
          <w:rPr>
            <w:rFonts w:ascii="Calibri" w:eastAsia="SimSun" w:hAnsi="Calibri" w:cs="Tahoma"/>
            <w:i/>
            <w:iCs/>
            <w:color w:val="auto"/>
            <w:sz w:val="22"/>
            <w:szCs w:val="22"/>
            <w:lang w:eastAsia="en-US"/>
          </w:rPr>
          <w:t xml:space="preserve">Vojta Náprstek </w:t>
        </w:r>
        <w:proofErr w:type="spellStart"/>
        <w:r w:rsidRPr="0032213D">
          <w:rPr>
            <w:rFonts w:ascii="Calibri" w:eastAsia="SimSun" w:hAnsi="Calibri" w:cs="Tahoma"/>
            <w:i/>
            <w:iCs/>
            <w:color w:val="auto"/>
            <w:sz w:val="22"/>
            <w:szCs w:val="22"/>
            <w:lang w:eastAsia="en-US"/>
          </w:rPr>
          <w:t>Reloaded</w:t>
        </w:r>
        <w:proofErr w:type="spellEnd"/>
      </w:hyperlink>
      <w:r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  <w:t>“</w:t>
      </w:r>
      <w:r w:rsidRPr="0032213D"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  <w:t> v Náprstkově muzeu asijských, afrických a amerických kultur.</w:t>
      </w:r>
      <w:r w:rsidRPr="0032213D"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> </w:t>
      </w:r>
    </w:p>
    <w:p w14:paraId="186FDF57" w14:textId="33910D23" w:rsidR="0023642F" w:rsidRDefault="0023642F" w:rsidP="00B52E66">
      <w:pPr>
        <w:pStyle w:val="Normlnweb"/>
        <w:spacing w:line="276" w:lineRule="auto"/>
        <w:jc w:val="both"/>
        <w:rPr>
          <w:rFonts w:ascii="Calibri" w:eastAsia="SimSun" w:hAnsi="Calibri" w:cs="Tahoma"/>
          <w:color w:val="auto"/>
          <w:sz w:val="22"/>
          <w:szCs w:val="22"/>
          <w:lang w:eastAsia="en-US"/>
        </w:rPr>
      </w:pPr>
    </w:p>
    <w:p w14:paraId="5EB1BD9F" w14:textId="531F507D" w:rsidR="00D1002F" w:rsidRPr="00D1002F" w:rsidRDefault="00D1002F" w:rsidP="000C40C4">
      <w:pPr>
        <w:pStyle w:val="Normlnweb"/>
        <w:spacing w:line="276" w:lineRule="auto"/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</w:pPr>
      <w:r w:rsidRPr="00D1002F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 xml:space="preserve">Výstava umístěná v Malé galerii expozice Architektura, stavitelství a design potrvá od </w:t>
      </w:r>
      <w:r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 xml:space="preserve">15. dubna do 13. září 2026. </w:t>
      </w:r>
    </w:p>
    <w:p w14:paraId="3919857D" w14:textId="77777777" w:rsidR="00D1002F" w:rsidRDefault="00D1002F">
      <w:pPr>
        <w:pStyle w:val="Standard"/>
      </w:pPr>
    </w:p>
    <w:p w14:paraId="16D7D2BE" w14:textId="735FB116" w:rsidR="00C46340" w:rsidRDefault="0017476A">
      <w:pPr>
        <w:pStyle w:val="Standard"/>
      </w:pPr>
      <w:r>
        <w:rPr>
          <w:rFonts w:cs="Calibri"/>
          <w:u w:val="single" w:color="000000"/>
        </w:rPr>
        <w:t>Kontakt:</w:t>
      </w:r>
    </w:p>
    <w:p w14:paraId="70BC7719" w14:textId="77777777" w:rsidR="00C46340" w:rsidRDefault="0017476A" w:rsidP="002B7EE5">
      <w:pPr>
        <w:pStyle w:val="Standard"/>
      </w:pPr>
      <w:r>
        <w:rPr>
          <w:rFonts w:cs="Calibri"/>
          <w:sz w:val="20"/>
          <w:szCs w:val="20"/>
        </w:rPr>
        <w:t xml:space="preserve">Mgr. Jana Dobisíková                                                                                          </w:t>
      </w:r>
      <w:r>
        <w:rPr>
          <w:rFonts w:cs="Calibri"/>
          <w:sz w:val="20"/>
          <w:szCs w:val="20"/>
        </w:rPr>
        <w:br/>
      </w:r>
      <w:r w:rsidR="00AB3961">
        <w:rPr>
          <w:rFonts w:cs="Calibri"/>
          <w:sz w:val="20"/>
          <w:szCs w:val="20"/>
        </w:rPr>
        <w:t>Vedoucí o</w:t>
      </w:r>
      <w:r>
        <w:rPr>
          <w:rFonts w:cs="Calibri"/>
          <w:sz w:val="20"/>
          <w:szCs w:val="20"/>
        </w:rPr>
        <w:t xml:space="preserve">ddělení PR a práce s veřejností </w:t>
      </w:r>
      <w:r>
        <w:rPr>
          <w:rFonts w:cs="Calibri"/>
          <w:sz w:val="20"/>
          <w:szCs w:val="20"/>
        </w:rPr>
        <w:br/>
      </w:r>
      <w:proofErr w:type="gramStart"/>
      <w:r>
        <w:rPr>
          <w:rFonts w:cs="Calibri"/>
          <w:sz w:val="20"/>
          <w:szCs w:val="20"/>
        </w:rPr>
        <w:t>E-mail</w:t>
      </w:r>
      <w:proofErr w:type="gramEnd"/>
      <w:r>
        <w:rPr>
          <w:rFonts w:cs="Calibri"/>
          <w:sz w:val="20"/>
          <w:szCs w:val="20"/>
        </w:rPr>
        <w:t>: jana.dobisikova@ntm.cz</w:t>
      </w:r>
      <w:r>
        <w:rPr>
          <w:rFonts w:cs="Calibri"/>
          <w:sz w:val="20"/>
          <w:szCs w:val="20"/>
        </w:rPr>
        <w:br/>
        <w:t>Mob: +420 777 710 826</w:t>
      </w:r>
      <w:r>
        <w:rPr>
          <w:rFonts w:cs="Calibri"/>
          <w:sz w:val="20"/>
          <w:szCs w:val="20"/>
        </w:rPr>
        <w:br/>
        <w:t>Národní technické muzeum</w:t>
      </w:r>
      <w:r>
        <w:rPr>
          <w:rFonts w:cs="Calibri"/>
          <w:sz w:val="20"/>
          <w:szCs w:val="20"/>
        </w:rPr>
        <w:br/>
        <w:t>Kostelní 42, 170 00 Praha 7</w:t>
      </w:r>
    </w:p>
    <w:sectPr w:rsidR="00C463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7D635" w14:textId="77777777" w:rsidR="00180B7E" w:rsidRDefault="00180B7E">
      <w:r>
        <w:separator/>
      </w:r>
    </w:p>
  </w:endnote>
  <w:endnote w:type="continuationSeparator" w:id="0">
    <w:p w14:paraId="6B0E5188" w14:textId="77777777" w:rsidR="00180B7E" w:rsidRDefault="0018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9F57" w14:textId="77777777" w:rsidR="009A5C20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 xml:space="preserve">: </w:t>
    </w:r>
    <w:r w:rsidR="00AB3961">
      <w:t>Mgr</w:t>
    </w:r>
    <w:r>
      <w:t>. Jan</w:t>
    </w:r>
    <w:r w:rsidR="00AB3961">
      <w:t>a</w:t>
    </w:r>
    <w:r>
      <w:t xml:space="preserve"> D</w:t>
    </w:r>
    <w:r w:rsidR="00AB3961">
      <w:t>obisíková</w:t>
    </w:r>
    <w:r>
      <w:t>| jan</w:t>
    </w:r>
    <w:r w:rsidR="00AB3961">
      <w:t>a</w:t>
    </w:r>
    <w:r>
      <w:t>.</w:t>
    </w:r>
    <w:r w:rsidR="00AB3961">
      <w:t>dobisikova</w:t>
    </w:r>
    <w:r>
      <w:t>@ntm.cz | +420</w:t>
    </w:r>
    <w:r w:rsidR="00AB3961">
      <w:t> </w:t>
    </w:r>
    <w:r>
      <w:t>77</w:t>
    </w:r>
    <w:r w:rsidR="00AB3961">
      <w:t>7 710 826</w:t>
    </w:r>
    <w:r>
      <w:t> </w:t>
    </w:r>
  </w:p>
  <w:p w14:paraId="548CAFF6" w14:textId="77777777" w:rsidR="009A5C20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78165" w14:textId="77777777" w:rsidR="00180B7E" w:rsidRDefault="00180B7E">
      <w:r>
        <w:rPr>
          <w:color w:val="000000"/>
        </w:rPr>
        <w:separator/>
      </w:r>
    </w:p>
  </w:footnote>
  <w:footnote w:type="continuationSeparator" w:id="0">
    <w:p w14:paraId="6036C9D5" w14:textId="77777777" w:rsidR="00180B7E" w:rsidRDefault="0018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08ED" w14:textId="77777777" w:rsidR="009A5C20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654295B" wp14:editId="45C38809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14:paraId="76ED427D" w14:textId="77777777" w:rsidR="009A5C20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47AD"/>
    <w:multiLevelType w:val="multilevel"/>
    <w:tmpl w:val="06A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784"/>
    <w:multiLevelType w:val="multilevel"/>
    <w:tmpl w:val="6C124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FB9"/>
    <w:multiLevelType w:val="multilevel"/>
    <w:tmpl w:val="DC9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223F7558"/>
    <w:multiLevelType w:val="multilevel"/>
    <w:tmpl w:val="0624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71262"/>
    <w:multiLevelType w:val="multilevel"/>
    <w:tmpl w:val="D91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11B8A"/>
    <w:rsid w:val="0002226D"/>
    <w:rsid w:val="0002688F"/>
    <w:rsid w:val="000315FC"/>
    <w:rsid w:val="0003409F"/>
    <w:rsid w:val="00042F47"/>
    <w:rsid w:val="000506DB"/>
    <w:rsid w:val="000561F0"/>
    <w:rsid w:val="0007423E"/>
    <w:rsid w:val="000745C7"/>
    <w:rsid w:val="00087322"/>
    <w:rsid w:val="00096B48"/>
    <w:rsid w:val="000A0016"/>
    <w:rsid w:val="000A0E19"/>
    <w:rsid w:val="000B6F80"/>
    <w:rsid w:val="000C37DB"/>
    <w:rsid w:val="000C40C4"/>
    <w:rsid w:val="000C6436"/>
    <w:rsid w:val="000D2076"/>
    <w:rsid w:val="000D359F"/>
    <w:rsid w:val="000D6DA1"/>
    <w:rsid w:val="000E1F2E"/>
    <w:rsid w:val="000F0602"/>
    <w:rsid w:val="000F293A"/>
    <w:rsid w:val="00101F91"/>
    <w:rsid w:val="00107E9A"/>
    <w:rsid w:val="00110CB5"/>
    <w:rsid w:val="001215B1"/>
    <w:rsid w:val="001261D2"/>
    <w:rsid w:val="00126E4C"/>
    <w:rsid w:val="001305BD"/>
    <w:rsid w:val="0014726F"/>
    <w:rsid w:val="00147F38"/>
    <w:rsid w:val="001500FD"/>
    <w:rsid w:val="00150EF0"/>
    <w:rsid w:val="0015659A"/>
    <w:rsid w:val="00165964"/>
    <w:rsid w:val="001717F8"/>
    <w:rsid w:val="0017476A"/>
    <w:rsid w:val="00180B7E"/>
    <w:rsid w:val="00192944"/>
    <w:rsid w:val="001A0444"/>
    <w:rsid w:val="001A36DC"/>
    <w:rsid w:val="001D796C"/>
    <w:rsid w:val="00233457"/>
    <w:rsid w:val="0023642F"/>
    <w:rsid w:val="00237B1F"/>
    <w:rsid w:val="002612AB"/>
    <w:rsid w:val="002656FC"/>
    <w:rsid w:val="00275EEA"/>
    <w:rsid w:val="00291F18"/>
    <w:rsid w:val="00297A04"/>
    <w:rsid w:val="002A1BB2"/>
    <w:rsid w:val="002B4492"/>
    <w:rsid w:val="002B5484"/>
    <w:rsid w:val="002B6E05"/>
    <w:rsid w:val="002B6E1F"/>
    <w:rsid w:val="002B7EE5"/>
    <w:rsid w:val="002E3316"/>
    <w:rsid w:val="002F6DCE"/>
    <w:rsid w:val="0030512D"/>
    <w:rsid w:val="0031293A"/>
    <w:rsid w:val="003164AE"/>
    <w:rsid w:val="00320013"/>
    <w:rsid w:val="0032060A"/>
    <w:rsid w:val="0032213D"/>
    <w:rsid w:val="00323204"/>
    <w:rsid w:val="00334D9B"/>
    <w:rsid w:val="003557CB"/>
    <w:rsid w:val="00355F35"/>
    <w:rsid w:val="003603C1"/>
    <w:rsid w:val="00360E72"/>
    <w:rsid w:val="00365577"/>
    <w:rsid w:val="00371388"/>
    <w:rsid w:val="00374436"/>
    <w:rsid w:val="00382628"/>
    <w:rsid w:val="00383957"/>
    <w:rsid w:val="003A5B61"/>
    <w:rsid w:val="003B1DED"/>
    <w:rsid w:val="003D2581"/>
    <w:rsid w:val="003E2F58"/>
    <w:rsid w:val="0040671D"/>
    <w:rsid w:val="004329DF"/>
    <w:rsid w:val="0043539D"/>
    <w:rsid w:val="00443E9F"/>
    <w:rsid w:val="004468B2"/>
    <w:rsid w:val="00450DEA"/>
    <w:rsid w:val="00451B41"/>
    <w:rsid w:val="00464358"/>
    <w:rsid w:val="00471483"/>
    <w:rsid w:val="0047382B"/>
    <w:rsid w:val="00475A22"/>
    <w:rsid w:val="00484481"/>
    <w:rsid w:val="00492ED6"/>
    <w:rsid w:val="0049312C"/>
    <w:rsid w:val="00493A8F"/>
    <w:rsid w:val="004B13F7"/>
    <w:rsid w:val="004B1BC5"/>
    <w:rsid w:val="004B6921"/>
    <w:rsid w:val="004B7F5A"/>
    <w:rsid w:val="004C1F70"/>
    <w:rsid w:val="004C7754"/>
    <w:rsid w:val="004D4D10"/>
    <w:rsid w:val="004E2324"/>
    <w:rsid w:val="004E46CE"/>
    <w:rsid w:val="004F3996"/>
    <w:rsid w:val="00512098"/>
    <w:rsid w:val="005152A9"/>
    <w:rsid w:val="00521ADE"/>
    <w:rsid w:val="005229B7"/>
    <w:rsid w:val="005242C6"/>
    <w:rsid w:val="005252E8"/>
    <w:rsid w:val="00532DED"/>
    <w:rsid w:val="00537775"/>
    <w:rsid w:val="00543543"/>
    <w:rsid w:val="005445A4"/>
    <w:rsid w:val="00567B95"/>
    <w:rsid w:val="0057424E"/>
    <w:rsid w:val="00585851"/>
    <w:rsid w:val="00586AF4"/>
    <w:rsid w:val="005A0ADE"/>
    <w:rsid w:val="005A4F3C"/>
    <w:rsid w:val="005B73D2"/>
    <w:rsid w:val="005C6EE3"/>
    <w:rsid w:val="005D7CA6"/>
    <w:rsid w:val="005E197A"/>
    <w:rsid w:val="005E2D62"/>
    <w:rsid w:val="005E5C8E"/>
    <w:rsid w:val="005E6C04"/>
    <w:rsid w:val="005F20A1"/>
    <w:rsid w:val="005F258A"/>
    <w:rsid w:val="005F6A4B"/>
    <w:rsid w:val="006061FD"/>
    <w:rsid w:val="00606655"/>
    <w:rsid w:val="00617C25"/>
    <w:rsid w:val="00630613"/>
    <w:rsid w:val="0063306A"/>
    <w:rsid w:val="00634E92"/>
    <w:rsid w:val="006359B0"/>
    <w:rsid w:val="00646F50"/>
    <w:rsid w:val="00665A21"/>
    <w:rsid w:val="00677B30"/>
    <w:rsid w:val="006A0231"/>
    <w:rsid w:val="006B21B9"/>
    <w:rsid w:val="006D4DAA"/>
    <w:rsid w:val="006D5C31"/>
    <w:rsid w:val="006F0EA1"/>
    <w:rsid w:val="006F42E9"/>
    <w:rsid w:val="00705CF0"/>
    <w:rsid w:val="0072291F"/>
    <w:rsid w:val="00726D3B"/>
    <w:rsid w:val="00761F2E"/>
    <w:rsid w:val="00765503"/>
    <w:rsid w:val="0076616F"/>
    <w:rsid w:val="0077685E"/>
    <w:rsid w:val="007833B0"/>
    <w:rsid w:val="0078568C"/>
    <w:rsid w:val="007918C7"/>
    <w:rsid w:val="00796D2C"/>
    <w:rsid w:val="007A6154"/>
    <w:rsid w:val="007B033A"/>
    <w:rsid w:val="007B0D53"/>
    <w:rsid w:val="007B3F4B"/>
    <w:rsid w:val="007B6EB5"/>
    <w:rsid w:val="007D36F2"/>
    <w:rsid w:val="007D38D8"/>
    <w:rsid w:val="007E22FB"/>
    <w:rsid w:val="007E4D8C"/>
    <w:rsid w:val="008002FF"/>
    <w:rsid w:val="00807CA7"/>
    <w:rsid w:val="00812925"/>
    <w:rsid w:val="00814FFF"/>
    <w:rsid w:val="00844260"/>
    <w:rsid w:val="0085088F"/>
    <w:rsid w:val="008530CD"/>
    <w:rsid w:val="00864FD9"/>
    <w:rsid w:val="00867A03"/>
    <w:rsid w:val="0087638D"/>
    <w:rsid w:val="008945A3"/>
    <w:rsid w:val="008A2DEE"/>
    <w:rsid w:val="008B2882"/>
    <w:rsid w:val="008C4377"/>
    <w:rsid w:val="008D3294"/>
    <w:rsid w:val="008D7A27"/>
    <w:rsid w:val="0090668C"/>
    <w:rsid w:val="009176BB"/>
    <w:rsid w:val="00927810"/>
    <w:rsid w:val="00950790"/>
    <w:rsid w:val="00951AAD"/>
    <w:rsid w:val="00956163"/>
    <w:rsid w:val="00970C5C"/>
    <w:rsid w:val="00972365"/>
    <w:rsid w:val="0097476E"/>
    <w:rsid w:val="009819EA"/>
    <w:rsid w:val="00982AD7"/>
    <w:rsid w:val="00985430"/>
    <w:rsid w:val="009862D6"/>
    <w:rsid w:val="009A0FE4"/>
    <w:rsid w:val="009A15AE"/>
    <w:rsid w:val="009A401E"/>
    <w:rsid w:val="009A5C20"/>
    <w:rsid w:val="009B0463"/>
    <w:rsid w:val="009B2C15"/>
    <w:rsid w:val="009B2E31"/>
    <w:rsid w:val="009C252D"/>
    <w:rsid w:val="009C35FE"/>
    <w:rsid w:val="009C4B30"/>
    <w:rsid w:val="009D0AE1"/>
    <w:rsid w:val="009D6452"/>
    <w:rsid w:val="009F566C"/>
    <w:rsid w:val="00A06FBE"/>
    <w:rsid w:val="00A07F3D"/>
    <w:rsid w:val="00A15BCB"/>
    <w:rsid w:val="00A251E0"/>
    <w:rsid w:val="00A40044"/>
    <w:rsid w:val="00A5080E"/>
    <w:rsid w:val="00A64B3F"/>
    <w:rsid w:val="00A718A4"/>
    <w:rsid w:val="00A73A42"/>
    <w:rsid w:val="00A81665"/>
    <w:rsid w:val="00A878AD"/>
    <w:rsid w:val="00A92E27"/>
    <w:rsid w:val="00A959E4"/>
    <w:rsid w:val="00AA375A"/>
    <w:rsid w:val="00AA3D39"/>
    <w:rsid w:val="00AB2EA4"/>
    <w:rsid w:val="00AB3961"/>
    <w:rsid w:val="00AC2F3C"/>
    <w:rsid w:val="00AE052D"/>
    <w:rsid w:val="00AE3D08"/>
    <w:rsid w:val="00AF0618"/>
    <w:rsid w:val="00AF0A22"/>
    <w:rsid w:val="00AF4EC2"/>
    <w:rsid w:val="00AF50DF"/>
    <w:rsid w:val="00AF5724"/>
    <w:rsid w:val="00B0093F"/>
    <w:rsid w:val="00B058B2"/>
    <w:rsid w:val="00B1356B"/>
    <w:rsid w:val="00B20A6D"/>
    <w:rsid w:val="00B3493E"/>
    <w:rsid w:val="00B404BF"/>
    <w:rsid w:val="00B434E6"/>
    <w:rsid w:val="00B51531"/>
    <w:rsid w:val="00B51BC9"/>
    <w:rsid w:val="00B52E66"/>
    <w:rsid w:val="00B54964"/>
    <w:rsid w:val="00B9452C"/>
    <w:rsid w:val="00BA1A98"/>
    <w:rsid w:val="00BA32D3"/>
    <w:rsid w:val="00BA37D0"/>
    <w:rsid w:val="00BA4E7A"/>
    <w:rsid w:val="00BA5FA8"/>
    <w:rsid w:val="00BB1391"/>
    <w:rsid w:val="00BD0ADC"/>
    <w:rsid w:val="00BD75AB"/>
    <w:rsid w:val="00BE058A"/>
    <w:rsid w:val="00BE18E3"/>
    <w:rsid w:val="00BE78A8"/>
    <w:rsid w:val="00BF2EEF"/>
    <w:rsid w:val="00BF325E"/>
    <w:rsid w:val="00C21DED"/>
    <w:rsid w:val="00C26C67"/>
    <w:rsid w:val="00C27FA7"/>
    <w:rsid w:val="00C37823"/>
    <w:rsid w:val="00C461F9"/>
    <w:rsid w:val="00C46340"/>
    <w:rsid w:val="00C51AA6"/>
    <w:rsid w:val="00C52049"/>
    <w:rsid w:val="00C66CC7"/>
    <w:rsid w:val="00C80746"/>
    <w:rsid w:val="00C81EA4"/>
    <w:rsid w:val="00C83547"/>
    <w:rsid w:val="00C8582C"/>
    <w:rsid w:val="00C9148B"/>
    <w:rsid w:val="00C93F02"/>
    <w:rsid w:val="00C96D8E"/>
    <w:rsid w:val="00CA169E"/>
    <w:rsid w:val="00CB62F5"/>
    <w:rsid w:val="00CB7D5E"/>
    <w:rsid w:val="00CC68E2"/>
    <w:rsid w:val="00CD0BD4"/>
    <w:rsid w:val="00CD1B55"/>
    <w:rsid w:val="00CE746B"/>
    <w:rsid w:val="00D1002F"/>
    <w:rsid w:val="00D11D17"/>
    <w:rsid w:val="00D1321A"/>
    <w:rsid w:val="00D21DF2"/>
    <w:rsid w:val="00D241F5"/>
    <w:rsid w:val="00D2565C"/>
    <w:rsid w:val="00D25FB4"/>
    <w:rsid w:val="00D43C38"/>
    <w:rsid w:val="00D466A3"/>
    <w:rsid w:val="00D65881"/>
    <w:rsid w:val="00D67F52"/>
    <w:rsid w:val="00D708FE"/>
    <w:rsid w:val="00D733F1"/>
    <w:rsid w:val="00D748B2"/>
    <w:rsid w:val="00D77F76"/>
    <w:rsid w:val="00D84616"/>
    <w:rsid w:val="00DA0885"/>
    <w:rsid w:val="00DA4970"/>
    <w:rsid w:val="00DD758D"/>
    <w:rsid w:val="00DE0D6F"/>
    <w:rsid w:val="00DE7208"/>
    <w:rsid w:val="00DF1269"/>
    <w:rsid w:val="00E011EA"/>
    <w:rsid w:val="00E012C7"/>
    <w:rsid w:val="00E2738D"/>
    <w:rsid w:val="00E2765E"/>
    <w:rsid w:val="00E30CF0"/>
    <w:rsid w:val="00E3414F"/>
    <w:rsid w:val="00E4653B"/>
    <w:rsid w:val="00E603AB"/>
    <w:rsid w:val="00E610D1"/>
    <w:rsid w:val="00E71958"/>
    <w:rsid w:val="00E813AC"/>
    <w:rsid w:val="00E829EC"/>
    <w:rsid w:val="00E866B4"/>
    <w:rsid w:val="00E966BD"/>
    <w:rsid w:val="00EA09F9"/>
    <w:rsid w:val="00EB27A5"/>
    <w:rsid w:val="00EB5370"/>
    <w:rsid w:val="00EB6296"/>
    <w:rsid w:val="00EB6834"/>
    <w:rsid w:val="00EC6E88"/>
    <w:rsid w:val="00ED48F0"/>
    <w:rsid w:val="00ED6614"/>
    <w:rsid w:val="00EE1B4A"/>
    <w:rsid w:val="00EE38E4"/>
    <w:rsid w:val="00EF0727"/>
    <w:rsid w:val="00F00485"/>
    <w:rsid w:val="00F0292B"/>
    <w:rsid w:val="00F04F3E"/>
    <w:rsid w:val="00F31DC5"/>
    <w:rsid w:val="00F411BC"/>
    <w:rsid w:val="00F42B59"/>
    <w:rsid w:val="00F43793"/>
    <w:rsid w:val="00F5596A"/>
    <w:rsid w:val="00F61CF7"/>
    <w:rsid w:val="00F67B98"/>
    <w:rsid w:val="00F8499E"/>
    <w:rsid w:val="00F90A2A"/>
    <w:rsid w:val="00F93F0F"/>
    <w:rsid w:val="00FA0C02"/>
    <w:rsid w:val="00FA16F0"/>
    <w:rsid w:val="00FC6F95"/>
    <w:rsid w:val="00FE2240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C2CF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C2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9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.cz/navstivte-nas/program/vystavy/vojta-naprstek-reload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zeum-chomutov.cz/o-muzeu/muzea-ntm/prumyslove-muzeum/technika-v-domacno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3</cp:revision>
  <cp:lastPrinted>2026-04-10T12:20:00Z</cp:lastPrinted>
  <dcterms:created xsi:type="dcterms:W3CDTF">2026-04-15T07:29:00Z</dcterms:created>
  <dcterms:modified xsi:type="dcterms:W3CDTF">2026-04-15T07:39:00Z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