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569E" w14:textId="75B9E430" w:rsidR="00243525" w:rsidRPr="007329E4" w:rsidRDefault="00243525" w:rsidP="003B7676">
      <w:pPr>
        <w:spacing w:after="0"/>
        <w:jc w:val="both"/>
        <w:rPr>
          <w:rFonts w:ascii="Calibri" w:hAnsi="Calibri" w:cs="Calibri"/>
          <w:b/>
          <w:sz w:val="36"/>
          <w:szCs w:val="36"/>
        </w:rPr>
      </w:pPr>
    </w:p>
    <w:p w14:paraId="1F85DD7E" w14:textId="7D61B9C0" w:rsidR="007329E4" w:rsidRPr="00CA38E5" w:rsidRDefault="00931E80" w:rsidP="007329E4">
      <w:pPr>
        <w:rPr>
          <w:rFonts w:ascii="Calibri" w:hAnsi="Calibri" w:cs="Calibri"/>
          <w:b/>
        </w:rPr>
      </w:pPr>
      <w:r w:rsidRPr="00931E80">
        <w:rPr>
          <w:rFonts w:ascii="Calibri" w:hAnsi="Calibri" w:cs="Calibri"/>
          <w:b/>
          <w:sz w:val="36"/>
          <w:szCs w:val="36"/>
        </w:rPr>
        <w:t xml:space="preserve">Národní technické muzeum </w:t>
      </w:r>
      <w:r w:rsidR="007329E4">
        <w:rPr>
          <w:rFonts w:ascii="Calibri" w:hAnsi="Calibri" w:cs="Calibri"/>
          <w:b/>
          <w:sz w:val="36"/>
          <w:szCs w:val="36"/>
        </w:rPr>
        <w:t xml:space="preserve">přivítalo </w:t>
      </w:r>
      <w:r w:rsidR="007329E4" w:rsidRPr="007329E4">
        <w:rPr>
          <w:rFonts w:ascii="Calibri" w:hAnsi="Calibri" w:cs="Calibri"/>
          <w:b/>
          <w:sz w:val="36"/>
          <w:szCs w:val="36"/>
        </w:rPr>
        <w:t>3 000 000. návštěvníka od svého znovuotevření v </w:t>
      </w:r>
      <w:r w:rsidR="007329E4" w:rsidRPr="00CA38E5">
        <w:rPr>
          <w:rFonts w:ascii="Calibri" w:hAnsi="Calibri" w:cs="Calibri"/>
          <w:b/>
          <w:sz w:val="36"/>
          <w:szCs w:val="36"/>
        </w:rPr>
        <w:t>roce</w:t>
      </w:r>
      <w:r w:rsidR="007329E4" w:rsidRPr="007329E4">
        <w:rPr>
          <w:rFonts w:ascii="Calibri" w:hAnsi="Calibri" w:cs="Calibri"/>
          <w:b/>
          <w:sz w:val="36"/>
          <w:szCs w:val="36"/>
        </w:rPr>
        <w:t xml:space="preserve"> 2011</w:t>
      </w:r>
    </w:p>
    <w:p w14:paraId="73785DD2" w14:textId="303B3876" w:rsidR="007329E4" w:rsidRDefault="007329E4" w:rsidP="00290FF1">
      <w:pPr>
        <w:jc w:val="both"/>
        <w:rPr>
          <w:rFonts w:ascii="Calibri" w:hAnsi="Calibri" w:cs="Calibri"/>
          <w:b/>
        </w:rPr>
      </w:pPr>
      <w:r w:rsidRPr="00CA38E5">
        <w:rPr>
          <w:rFonts w:ascii="Calibri" w:hAnsi="Calibri" w:cs="Calibri"/>
          <w:b/>
        </w:rPr>
        <w:t xml:space="preserve">V úterý 8. listopadu 2022 </w:t>
      </w:r>
      <w:r w:rsidR="00431E15">
        <w:rPr>
          <w:rFonts w:ascii="Calibri" w:hAnsi="Calibri" w:cs="Calibri"/>
          <w:b/>
        </w:rPr>
        <w:t>navštívil Národní technické muzeum třímiliontý návštěvník od chvíle znovuotevření muzea v únoru 2011. Jubilejním návštěvníkem se stal</w:t>
      </w:r>
      <w:r w:rsidR="00627963">
        <w:rPr>
          <w:rFonts w:ascii="Calibri" w:hAnsi="Calibri" w:cs="Calibri"/>
          <w:b/>
        </w:rPr>
        <w:t xml:space="preserve">a Věra Průdková, která přijela spolu s rodinou do Prahy z Brna. Čekala na ni řada překvapení </w:t>
      </w:r>
      <w:r w:rsidR="008F4122">
        <w:rPr>
          <w:rFonts w:ascii="Calibri" w:hAnsi="Calibri" w:cs="Calibri"/>
          <w:b/>
        </w:rPr>
        <w:t xml:space="preserve">včetně mimořádné možnosti svézt se historickým automobilem Jawa Minor. </w:t>
      </w:r>
    </w:p>
    <w:p w14:paraId="0804B852" w14:textId="61156A15" w:rsidR="008F4122" w:rsidRPr="001A76C3" w:rsidRDefault="00C565E7" w:rsidP="00290F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C565E7">
        <w:rPr>
          <w:rFonts w:ascii="Calibri" w:hAnsi="Calibri" w:cs="Calibri"/>
          <w:i/>
        </w:rPr>
        <w:t xml:space="preserve">Těší mne, že </w:t>
      </w:r>
      <w:r>
        <w:rPr>
          <w:rFonts w:ascii="Calibri" w:hAnsi="Calibri" w:cs="Calibri"/>
          <w:i/>
        </w:rPr>
        <w:t xml:space="preserve">se </w:t>
      </w:r>
      <w:r w:rsidRPr="00C565E7">
        <w:rPr>
          <w:rFonts w:ascii="Calibri" w:hAnsi="Calibri" w:cs="Calibri"/>
          <w:i/>
        </w:rPr>
        <w:t>Národní technické muzeum po složitém období</w:t>
      </w:r>
      <w:r>
        <w:rPr>
          <w:rFonts w:ascii="Calibri" w:hAnsi="Calibri" w:cs="Calibri"/>
          <w:i/>
        </w:rPr>
        <w:t xml:space="preserve"> spojeném s pandemií v letošním roce opět stalo oblíbeným cílem</w:t>
      </w:r>
      <w:r w:rsidR="002B1E89">
        <w:rPr>
          <w:rFonts w:ascii="Calibri" w:hAnsi="Calibri" w:cs="Calibri"/>
          <w:i/>
        </w:rPr>
        <w:t xml:space="preserve"> návštěvníků od nás i z ciziny. Dnes jsem měl příležitost pogratulovat již třímiliontému návštěvníkovi od otevření muzea po rekonstrukci. Muzeum se stále rozvíjí. </w:t>
      </w:r>
      <w:r w:rsidR="0018349F">
        <w:rPr>
          <w:rFonts w:ascii="Calibri" w:hAnsi="Calibri" w:cs="Calibri"/>
          <w:i/>
        </w:rPr>
        <w:t xml:space="preserve">V posledním roce jsme zaznamenali další úspěchy, </w:t>
      </w:r>
      <w:r w:rsidR="002B1E89">
        <w:rPr>
          <w:rFonts w:ascii="Calibri" w:hAnsi="Calibri" w:cs="Calibri"/>
          <w:i/>
        </w:rPr>
        <w:t>v </w:t>
      </w:r>
      <w:r w:rsidR="0018349F">
        <w:rPr>
          <w:rFonts w:ascii="Calibri" w:hAnsi="Calibri" w:cs="Calibri"/>
          <w:i/>
        </w:rPr>
        <w:t>C</w:t>
      </w:r>
      <w:r w:rsidR="002B1E89">
        <w:rPr>
          <w:rFonts w:ascii="Calibri" w:hAnsi="Calibri" w:cs="Calibri"/>
          <w:i/>
        </w:rPr>
        <w:t>entru stavitelského dědictví NTM Plasy js</w:t>
      </w:r>
      <w:r w:rsidR="0018349F">
        <w:rPr>
          <w:rFonts w:ascii="Calibri" w:hAnsi="Calibri" w:cs="Calibri"/>
          <w:i/>
        </w:rPr>
        <w:t>me</w:t>
      </w:r>
      <w:r w:rsidR="002B1E89">
        <w:rPr>
          <w:rFonts w:ascii="Calibri" w:hAnsi="Calibri" w:cs="Calibri"/>
          <w:i/>
        </w:rPr>
        <w:t xml:space="preserve"> otevřeli naši </w:t>
      </w:r>
      <w:r w:rsidR="00D62E15">
        <w:rPr>
          <w:rFonts w:ascii="Calibri" w:hAnsi="Calibri" w:cs="Calibri"/>
          <w:i/>
        </w:rPr>
        <w:t>šesta</w:t>
      </w:r>
      <w:r w:rsidR="002B1E89">
        <w:rPr>
          <w:rFonts w:ascii="Calibri" w:hAnsi="Calibri" w:cs="Calibri"/>
          <w:i/>
        </w:rPr>
        <w:t>dvacátou stálou expozici</w:t>
      </w:r>
      <w:r w:rsidR="008F4122">
        <w:rPr>
          <w:rFonts w:ascii="Calibri" w:hAnsi="Calibri" w:cs="Calibri"/>
          <w:i/>
        </w:rPr>
        <w:t xml:space="preserve"> s názvem Středověké stavební stroje</w:t>
      </w:r>
      <w:r w:rsidR="002B1E89">
        <w:rPr>
          <w:rFonts w:ascii="Calibri" w:hAnsi="Calibri" w:cs="Calibri"/>
          <w:i/>
        </w:rPr>
        <w:t xml:space="preserve">, do muzejních sbírek jsme získali významné přírůstky </w:t>
      </w:r>
      <w:r w:rsidR="008F4122">
        <w:rPr>
          <w:rFonts w:ascii="Calibri" w:hAnsi="Calibri" w:cs="Calibri"/>
          <w:i/>
        </w:rPr>
        <w:t>jako např.</w:t>
      </w:r>
      <w:r w:rsidR="008F4122" w:rsidRPr="008F4122">
        <w:rPr>
          <w:rFonts w:ascii="Calibri" w:hAnsi="Calibri" w:cs="Calibri"/>
          <w:i/>
        </w:rPr>
        <w:t xml:space="preserve"> nejúspěšnější český závodní vůz Tatra 815 Puma Kar</w:t>
      </w:r>
      <w:r w:rsidR="008F4122">
        <w:rPr>
          <w:rFonts w:ascii="Calibri" w:hAnsi="Calibri" w:cs="Calibri"/>
          <w:i/>
        </w:rPr>
        <w:t>la</w:t>
      </w:r>
      <w:r w:rsidR="008F4122" w:rsidRPr="008F4122">
        <w:rPr>
          <w:rFonts w:ascii="Calibri" w:hAnsi="Calibri" w:cs="Calibri"/>
          <w:i/>
        </w:rPr>
        <w:t xml:space="preserve"> </w:t>
      </w:r>
      <w:proofErr w:type="spellStart"/>
      <w:r w:rsidR="008F4122" w:rsidRPr="008F4122">
        <w:rPr>
          <w:rFonts w:ascii="Calibri" w:hAnsi="Calibri" w:cs="Calibri"/>
          <w:i/>
        </w:rPr>
        <w:t>Loprais</w:t>
      </w:r>
      <w:r w:rsidR="008F4122">
        <w:rPr>
          <w:rFonts w:ascii="Calibri" w:hAnsi="Calibri" w:cs="Calibri"/>
          <w:i/>
        </w:rPr>
        <w:t>e</w:t>
      </w:r>
      <w:proofErr w:type="spellEnd"/>
      <w:r w:rsidR="008F4122">
        <w:rPr>
          <w:rFonts w:ascii="Calibri" w:hAnsi="Calibri" w:cs="Calibri"/>
          <w:i/>
        </w:rPr>
        <w:t xml:space="preserve"> </w:t>
      </w:r>
      <w:r w:rsidR="002B1E89">
        <w:rPr>
          <w:rFonts w:ascii="Calibri" w:hAnsi="Calibri" w:cs="Calibri"/>
          <w:i/>
        </w:rPr>
        <w:t xml:space="preserve">a </w:t>
      </w:r>
      <w:r w:rsidR="007B68B9">
        <w:rPr>
          <w:rFonts w:ascii="Calibri" w:hAnsi="Calibri" w:cs="Calibri"/>
          <w:i/>
        </w:rPr>
        <w:t>uvedli do provozu Letenský kolotoč</w:t>
      </w:r>
      <w:r w:rsidR="001A76C3">
        <w:rPr>
          <w:rFonts w:ascii="Calibri" w:hAnsi="Calibri" w:cs="Calibri"/>
          <w:i/>
        </w:rPr>
        <w:t>,</w:t>
      </w:r>
      <w:r w:rsidR="00DA5402">
        <w:rPr>
          <w:rFonts w:ascii="Calibri" w:hAnsi="Calibri" w:cs="Calibri"/>
          <w:i/>
        </w:rPr>
        <w:t>“</w:t>
      </w:r>
      <w:r w:rsidR="001A76C3">
        <w:rPr>
          <w:rFonts w:ascii="Calibri" w:hAnsi="Calibri" w:cs="Calibri"/>
          <w:i/>
        </w:rPr>
        <w:t xml:space="preserve"> </w:t>
      </w:r>
      <w:r w:rsidR="001A76C3" w:rsidRPr="001A76C3">
        <w:rPr>
          <w:rFonts w:ascii="Calibri" w:hAnsi="Calibri" w:cs="Calibri"/>
        </w:rPr>
        <w:t xml:space="preserve">řekl generální ředitel NTM Karel Ksandr. </w:t>
      </w:r>
    </w:p>
    <w:p w14:paraId="1C7B9231" w14:textId="2B13977C" w:rsidR="001A76C3" w:rsidRDefault="001A76C3" w:rsidP="00290FF1">
      <w:pPr>
        <w:spacing w:after="0"/>
        <w:jc w:val="both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7B82CD6D" wp14:editId="372D5FF9">
            <wp:extent cx="2846567" cy="1897317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18" cy="19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 xml:space="preserve">  </w:t>
      </w:r>
      <w:r>
        <w:rPr>
          <w:noProof/>
        </w:rPr>
        <w:drawing>
          <wp:inline distT="0" distB="0" distL="0" distR="0" wp14:anchorId="29A73B20" wp14:editId="4BDD3E61">
            <wp:extent cx="2821993" cy="18821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20" cy="188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54D6" w14:textId="261D31CD" w:rsidR="008F4122" w:rsidRDefault="001A76C3" w:rsidP="00290FF1">
      <w:pPr>
        <w:spacing w:after="0"/>
        <w:jc w:val="center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4D945F2F" wp14:editId="761AD59F">
            <wp:extent cx="3824578" cy="2549188"/>
            <wp:effectExtent l="0" t="0" r="508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73" cy="25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3A8F" w14:textId="111C9568" w:rsidR="008F4122" w:rsidRPr="001A76C3" w:rsidRDefault="001A76C3" w:rsidP="00290FF1">
      <w:pPr>
        <w:spacing w:after="0"/>
        <w:jc w:val="both"/>
        <w:rPr>
          <w:rFonts w:ascii="Calibri" w:hAnsi="Calibri" w:cs="Calibri"/>
          <w:i/>
        </w:rPr>
      </w:pPr>
      <w:r w:rsidRPr="001A76C3">
        <w:rPr>
          <w:rFonts w:ascii="Calibri" w:hAnsi="Calibri" w:cs="Calibri"/>
          <w:i/>
        </w:rPr>
        <w:t xml:space="preserve">Jubilejní třímilionté návštěvnici předal dárky a popřál generální ředitel NTM Karel Ksandr. </w:t>
      </w:r>
      <w:r w:rsidR="00D3013B">
        <w:rPr>
          <w:rFonts w:ascii="Calibri" w:hAnsi="Calibri" w:cs="Calibri"/>
          <w:i/>
        </w:rPr>
        <w:t>Překvapením byla jízda ve voze Jawa Minor z roku 1939.</w:t>
      </w:r>
    </w:p>
    <w:p w14:paraId="05F1E3DB" w14:textId="11468C07" w:rsidR="008F4122" w:rsidRDefault="008F4122" w:rsidP="00290FF1">
      <w:pPr>
        <w:pStyle w:val="Nadpis2"/>
        <w:jc w:val="both"/>
      </w:pPr>
      <w:r w:rsidRPr="008F4122">
        <w:rPr>
          <w:rFonts w:ascii="Calibri" w:eastAsiaTheme="minorHAnsi" w:hAnsi="Calibri" w:cs="Calibri"/>
          <w:b/>
          <w:color w:val="auto"/>
          <w:sz w:val="22"/>
          <w:szCs w:val="22"/>
        </w:rPr>
        <w:lastRenderedPageBreak/>
        <w:t xml:space="preserve">Návštěvníkům doporučujeme v současnosti </w:t>
      </w:r>
      <w:r w:rsidR="001A76C3">
        <w:rPr>
          <w:rFonts w:ascii="Calibri" w:eastAsiaTheme="minorHAnsi" w:hAnsi="Calibri" w:cs="Calibri"/>
          <w:b/>
          <w:color w:val="auto"/>
          <w:sz w:val="22"/>
          <w:szCs w:val="22"/>
        </w:rPr>
        <w:t xml:space="preserve">k prohlídce </w:t>
      </w:r>
      <w:r w:rsidRPr="008F4122">
        <w:rPr>
          <w:rFonts w:ascii="Calibri" w:eastAsiaTheme="minorHAnsi" w:hAnsi="Calibri" w:cs="Calibri"/>
          <w:b/>
          <w:color w:val="auto"/>
          <w:sz w:val="22"/>
          <w:szCs w:val="22"/>
        </w:rPr>
        <w:t>např. výstavu „</w:t>
      </w:r>
      <w:proofErr w:type="spellStart"/>
      <w:r w:rsidRPr="008F4122">
        <w:rPr>
          <w:rFonts w:ascii="Calibri" w:eastAsiaTheme="minorHAnsi" w:hAnsi="Calibri" w:cs="Calibri"/>
          <w:b/>
          <w:color w:val="auto"/>
          <w:sz w:val="22"/>
          <w:szCs w:val="22"/>
        </w:rPr>
        <w:t>Hardtmuth</w:t>
      </w:r>
      <w:proofErr w:type="spellEnd"/>
      <w:r w:rsidRPr="008F4122">
        <w:rPr>
          <w:rFonts w:ascii="Calibri" w:eastAsiaTheme="minorHAnsi" w:hAnsi="Calibri" w:cs="Calibri"/>
          <w:b/>
          <w:color w:val="auto"/>
          <w:sz w:val="22"/>
          <w:szCs w:val="22"/>
        </w:rPr>
        <w:t>: od uhlu k tužkařskému impériu</w:t>
      </w:r>
      <w:r w:rsidR="001A76C3" w:rsidRPr="001A76C3">
        <w:rPr>
          <w:rFonts w:ascii="Calibri" w:eastAsiaTheme="minorHAnsi" w:hAnsi="Calibri" w:cs="Calibri"/>
          <w:b/>
          <w:color w:val="auto"/>
          <w:sz w:val="22"/>
          <w:szCs w:val="22"/>
        </w:rPr>
        <w:t>.“</w:t>
      </w:r>
      <w:r w:rsidR="001A76C3">
        <w:rPr>
          <w:rFonts w:ascii="Calibri" w:eastAsiaTheme="minorHAnsi" w:hAnsi="Calibri" w:cs="Calibri"/>
          <w:b/>
          <w:color w:val="auto"/>
          <w:sz w:val="22"/>
          <w:szCs w:val="22"/>
        </w:rPr>
        <w:t xml:space="preserve"> </w:t>
      </w:r>
      <w:r w:rsidR="001A76C3" w:rsidRPr="001A76C3">
        <w:rPr>
          <w:rFonts w:ascii="Calibri" w:eastAsiaTheme="minorHAnsi" w:hAnsi="Calibri" w:cs="Calibri"/>
          <w:color w:val="auto"/>
          <w:sz w:val="22"/>
          <w:szCs w:val="22"/>
        </w:rPr>
        <w:t xml:space="preserve">Rozsáhlá </w:t>
      </w:r>
      <w:r w:rsidR="001A76C3">
        <w:rPr>
          <w:rFonts w:ascii="Calibri" w:eastAsiaTheme="minorHAnsi" w:hAnsi="Calibri" w:cs="Calibri"/>
          <w:color w:val="auto"/>
          <w:sz w:val="22"/>
          <w:szCs w:val="22"/>
        </w:rPr>
        <w:t>v</w:t>
      </w:r>
      <w:r w:rsidR="001A76C3" w:rsidRPr="001A76C3">
        <w:rPr>
          <w:rFonts w:ascii="Calibri" w:eastAsiaTheme="minorHAnsi" w:hAnsi="Calibri" w:cs="Calibri"/>
          <w:color w:val="auto"/>
          <w:sz w:val="22"/>
          <w:szCs w:val="22"/>
        </w:rPr>
        <w:t xml:space="preserve">ýstava prezentuje </w:t>
      </w:r>
      <w:r w:rsidRPr="008F4122">
        <w:rPr>
          <w:rFonts w:ascii="Calibri" w:eastAsiaTheme="minorHAnsi" w:hAnsi="Calibri" w:cs="Calibri"/>
          <w:color w:val="auto"/>
          <w:sz w:val="22"/>
          <w:szCs w:val="22"/>
        </w:rPr>
        <w:t xml:space="preserve">celou šíři činnosti architekta, vynálezce a podnikatele Josepha </w:t>
      </w:r>
      <w:proofErr w:type="spellStart"/>
      <w:r w:rsidRPr="008F4122">
        <w:rPr>
          <w:rFonts w:ascii="Calibri" w:eastAsiaTheme="minorHAnsi" w:hAnsi="Calibri" w:cs="Calibri"/>
          <w:color w:val="auto"/>
          <w:sz w:val="22"/>
          <w:szCs w:val="22"/>
        </w:rPr>
        <w:t>Hardtmutha</w:t>
      </w:r>
      <w:proofErr w:type="spellEnd"/>
      <w:r w:rsidRPr="008F4122">
        <w:rPr>
          <w:rFonts w:ascii="Calibri" w:eastAsiaTheme="minorHAnsi" w:hAnsi="Calibri" w:cs="Calibri"/>
          <w:color w:val="auto"/>
          <w:sz w:val="22"/>
          <w:szCs w:val="22"/>
        </w:rPr>
        <w:t>, úspěšnou firmu, kterou založil a která dosáhla světové proslulosti, její historii a výrobky. </w:t>
      </w:r>
      <w:r w:rsidR="001A76C3" w:rsidRPr="001A76C3">
        <w:rPr>
          <w:rFonts w:ascii="Calibri" w:eastAsiaTheme="minorHAnsi" w:hAnsi="Calibri" w:cs="Calibri"/>
          <w:color w:val="auto"/>
          <w:sz w:val="22"/>
          <w:szCs w:val="22"/>
        </w:rPr>
        <w:t>Vznikla ve spolupráci tří národních kulturních institucí. Konkrétně Národního technického muzea, Národního zemědělského muzea a Národního památkového ústavu</w:t>
      </w:r>
      <w:r w:rsidR="001A76C3">
        <w:t>.</w:t>
      </w:r>
    </w:p>
    <w:p w14:paraId="41CF215E" w14:textId="77777777" w:rsidR="00CD5195" w:rsidRDefault="00CD5195" w:rsidP="00290FF1">
      <w:pPr>
        <w:spacing w:after="0"/>
        <w:jc w:val="both"/>
        <w:rPr>
          <w:rFonts w:ascii="Calibri" w:hAnsi="Calibri" w:cs="Calibri"/>
          <w:b/>
        </w:rPr>
      </w:pPr>
    </w:p>
    <w:p w14:paraId="659D6D3F" w14:textId="7D3BB64D" w:rsidR="00C2413E" w:rsidRDefault="00C2413E" w:rsidP="0079774A">
      <w:pPr>
        <w:spacing w:after="0"/>
        <w:jc w:val="both"/>
        <w:rPr>
          <w:rFonts w:ascii="Calibri" w:hAnsi="Calibri" w:cs="Calibri"/>
          <w:b/>
        </w:rPr>
      </w:pPr>
      <w:r w:rsidRPr="00227D01">
        <w:rPr>
          <w:rFonts w:ascii="Calibri" w:hAnsi="Calibri" w:cs="Calibri"/>
          <w:b/>
        </w:rPr>
        <w:t>Tisková zpráva</w:t>
      </w:r>
      <w:r w:rsidR="007329E4">
        <w:rPr>
          <w:rFonts w:ascii="Calibri" w:hAnsi="Calibri" w:cs="Calibri"/>
          <w:b/>
        </w:rPr>
        <w:t xml:space="preserve"> NTM</w:t>
      </w:r>
      <w:r w:rsidR="00D105E2" w:rsidRPr="00227D01">
        <w:rPr>
          <w:rFonts w:ascii="Calibri" w:hAnsi="Calibri" w:cs="Calibri"/>
          <w:b/>
        </w:rPr>
        <w:t xml:space="preserve"> </w:t>
      </w:r>
      <w:r w:rsidR="00A52275">
        <w:rPr>
          <w:rFonts w:ascii="Calibri" w:hAnsi="Calibri" w:cs="Calibri"/>
          <w:b/>
        </w:rPr>
        <w:t>8</w:t>
      </w:r>
      <w:bookmarkStart w:id="0" w:name="_GoBack"/>
      <w:bookmarkEnd w:id="0"/>
      <w:r w:rsidR="007329E4">
        <w:rPr>
          <w:rFonts w:ascii="Calibri" w:hAnsi="Calibri" w:cs="Calibri"/>
          <w:b/>
        </w:rPr>
        <w:t xml:space="preserve">. listopadu </w:t>
      </w:r>
      <w:r w:rsidR="00BD4CF8" w:rsidRPr="00227D01">
        <w:rPr>
          <w:rFonts w:ascii="Calibri" w:hAnsi="Calibri" w:cs="Calibri"/>
          <w:b/>
        </w:rPr>
        <w:t>2022</w:t>
      </w:r>
    </w:p>
    <w:p w14:paraId="5FB01898" w14:textId="17E02D43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47940370" w:rsidR="001F6F32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2920E044" w14:textId="6D48684B" w:rsidR="002C596B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5EC0D" w14:textId="0B6DD6B4" w:rsidR="002C596B" w:rsidRPr="004F7713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2C596B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452FB" w14:textId="77777777" w:rsidR="004F61ED" w:rsidRDefault="004F61ED" w:rsidP="007B716C">
      <w:pPr>
        <w:spacing w:after="0" w:line="240" w:lineRule="auto"/>
      </w:pPr>
      <w:r>
        <w:separator/>
      </w:r>
    </w:p>
  </w:endnote>
  <w:endnote w:type="continuationSeparator" w:id="0">
    <w:p w14:paraId="787F31E1" w14:textId="77777777" w:rsidR="004F61ED" w:rsidRDefault="004F61ED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296C" w14:textId="77777777" w:rsidR="004F61ED" w:rsidRDefault="004F61ED" w:rsidP="007B716C">
      <w:pPr>
        <w:spacing w:after="0" w:line="240" w:lineRule="auto"/>
      </w:pPr>
      <w:r>
        <w:separator/>
      </w:r>
    </w:p>
  </w:footnote>
  <w:footnote w:type="continuationSeparator" w:id="0">
    <w:p w14:paraId="54BDF80E" w14:textId="77777777" w:rsidR="004F61ED" w:rsidRDefault="004F61ED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2294C"/>
    <w:rsid w:val="00032975"/>
    <w:rsid w:val="000364E9"/>
    <w:rsid w:val="0005488F"/>
    <w:rsid w:val="00084195"/>
    <w:rsid w:val="00086675"/>
    <w:rsid w:val="00092C33"/>
    <w:rsid w:val="000936A5"/>
    <w:rsid w:val="000A0FC9"/>
    <w:rsid w:val="000A12DB"/>
    <w:rsid w:val="000A505E"/>
    <w:rsid w:val="000A614B"/>
    <w:rsid w:val="000B681F"/>
    <w:rsid w:val="000C4016"/>
    <w:rsid w:val="000D5766"/>
    <w:rsid w:val="000D58FB"/>
    <w:rsid w:val="000E6931"/>
    <w:rsid w:val="000F49C5"/>
    <w:rsid w:val="000F6750"/>
    <w:rsid w:val="00101818"/>
    <w:rsid w:val="00101B9B"/>
    <w:rsid w:val="0010314B"/>
    <w:rsid w:val="001133A2"/>
    <w:rsid w:val="00126724"/>
    <w:rsid w:val="00140ED7"/>
    <w:rsid w:val="00144FEB"/>
    <w:rsid w:val="00165C1E"/>
    <w:rsid w:val="00167959"/>
    <w:rsid w:val="0018349F"/>
    <w:rsid w:val="001871DC"/>
    <w:rsid w:val="001935A4"/>
    <w:rsid w:val="00195A36"/>
    <w:rsid w:val="00197B39"/>
    <w:rsid w:val="001A76C3"/>
    <w:rsid w:val="001B628F"/>
    <w:rsid w:val="001C4E9F"/>
    <w:rsid w:val="001D16AA"/>
    <w:rsid w:val="001D2076"/>
    <w:rsid w:val="001E434B"/>
    <w:rsid w:val="001E5B0F"/>
    <w:rsid w:val="001F26B8"/>
    <w:rsid w:val="00227D01"/>
    <w:rsid w:val="00233BC1"/>
    <w:rsid w:val="00243525"/>
    <w:rsid w:val="002456BA"/>
    <w:rsid w:val="00247DEA"/>
    <w:rsid w:val="00257DF7"/>
    <w:rsid w:val="002605C0"/>
    <w:rsid w:val="00261ED4"/>
    <w:rsid w:val="00274D0F"/>
    <w:rsid w:val="00290FF1"/>
    <w:rsid w:val="002936B0"/>
    <w:rsid w:val="00293C6E"/>
    <w:rsid w:val="002967D0"/>
    <w:rsid w:val="002A1F51"/>
    <w:rsid w:val="002A2978"/>
    <w:rsid w:val="002B1E89"/>
    <w:rsid w:val="002B60F8"/>
    <w:rsid w:val="002C02C7"/>
    <w:rsid w:val="002C596B"/>
    <w:rsid w:val="002D0E8F"/>
    <w:rsid w:val="002D2B3A"/>
    <w:rsid w:val="002E1737"/>
    <w:rsid w:val="002E5F89"/>
    <w:rsid w:val="00301D6C"/>
    <w:rsid w:val="00312CB7"/>
    <w:rsid w:val="00315319"/>
    <w:rsid w:val="0032656B"/>
    <w:rsid w:val="00326891"/>
    <w:rsid w:val="003334A1"/>
    <w:rsid w:val="003679E3"/>
    <w:rsid w:val="00380EEB"/>
    <w:rsid w:val="00382C20"/>
    <w:rsid w:val="003A02DC"/>
    <w:rsid w:val="003A2CC7"/>
    <w:rsid w:val="003B2A0D"/>
    <w:rsid w:val="003B61F9"/>
    <w:rsid w:val="003B7676"/>
    <w:rsid w:val="003E0349"/>
    <w:rsid w:val="003E0431"/>
    <w:rsid w:val="003E0DC9"/>
    <w:rsid w:val="003E16DA"/>
    <w:rsid w:val="003E1816"/>
    <w:rsid w:val="003E35CA"/>
    <w:rsid w:val="00400186"/>
    <w:rsid w:val="004011A6"/>
    <w:rsid w:val="004228AF"/>
    <w:rsid w:val="004246F3"/>
    <w:rsid w:val="00431E15"/>
    <w:rsid w:val="004333C9"/>
    <w:rsid w:val="00433840"/>
    <w:rsid w:val="00441D5D"/>
    <w:rsid w:val="004524F5"/>
    <w:rsid w:val="00460918"/>
    <w:rsid w:val="00460B09"/>
    <w:rsid w:val="004662B1"/>
    <w:rsid w:val="00471FEE"/>
    <w:rsid w:val="0047215F"/>
    <w:rsid w:val="004A64BC"/>
    <w:rsid w:val="004B79EE"/>
    <w:rsid w:val="004C3F96"/>
    <w:rsid w:val="004F0A67"/>
    <w:rsid w:val="004F605C"/>
    <w:rsid w:val="004F61ED"/>
    <w:rsid w:val="004F6E38"/>
    <w:rsid w:val="004F7713"/>
    <w:rsid w:val="00511DDF"/>
    <w:rsid w:val="005234DD"/>
    <w:rsid w:val="005307AD"/>
    <w:rsid w:val="0053748E"/>
    <w:rsid w:val="00541C71"/>
    <w:rsid w:val="00541D9A"/>
    <w:rsid w:val="00543D38"/>
    <w:rsid w:val="0056564F"/>
    <w:rsid w:val="00575C17"/>
    <w:rsid w:val="00595BCB"/>
    <w:rsid w:val="00595F6D"/>
    <w:rsid w:val="005A365A"/>
    <w:rsid w:val="005A4C87"/>
    <w:rsid w:val="005A6881"/>
    <w:rsid w:val="005C6982"/>
    <w:rsid w:val="005D63E3"/>
    <w:rsid w:val="005E22DB"/>
    <w:rsid w:val="005E7736"/>
    <w:rsid w:val="00603926"/>
    <w:rsid w:val="00603BF1"/>
    <w:rsid w:val="00610B0A"/>
    <w:rsid w:val="00627963"/>
    <w:rsid w:val="00631591"/>
    <w:rsid w:val="00633C14"/>
    <w:rsid w:val="00641FF7"/>
    <w:rsid w:val="00643B38"/>
    <w:rsid w:val="00652A50"/>
    <w:rsid w:val="00670D2D"/>
    <w:rsid w:val="006710E2"/>
    <w:rsid w:val="00675356"/>
    <w:rsid w:val="006A1CCF"/>
    <w:rsid w:val="006B0D35"/>
    <w:rsid w:val="006B3F53"/>
    <w:rsid w:val="006B4062"/>
    <w:rsid w:val="006D0E19"/>
    <w:rsid w:val="006D6139"/>
    <w:rsid w:val="006D694E"/>
    <w:rsid w:val="006F2247"/>
    <w:rsid w:val="006F41F9"/>
    <w:rsid w:val="00702B25"/>
    <w:rsid w:val="00703305"/>
    <w:rsid w:val="00710C18"/>
    <w:rsid w:val="00717247"/>
    <w:rsid w:val="00732819"/>
    <w:rsid w:val="007329E4"/>
    <w:rsid w:val="0074118D"/>
    <w:rsid w:val="00745F9E"/>
    <w:rsid w:val="00746EF6"/>
    <w:rsid w:val="007654EF"/>
    <w:rsid w:val="0076779A"/>
    <w:rsid w:val="00767823"/>
    <w:rsid w:val="007728BD"/>
    <w:rsid w:val="0077345A"/>
    <w:rsid w:val="0077610E"/>
    <w:rsid w:val="00776CBD"/>
    <w:rsid w:val="00783D6F"/>
    <w:rsid w:val="0078566D"/>
    <w:rsid w:val="007975E3"/>
    <w:rsid w:val="0079774A"/>
    <w:rsid w:val="007B68B9"/>
    <w:rsid w:val="007B716C"/>
    <w:rsid w:val="007C6EF5"/>
    <w:rsid w:val="007D27F7"/>
    <w:rsid w:val="007D3E68"/>
    <w:rsid w:val="007E33DF"/>
    <w:rsid w:val="007F3944"/>
    <w:rsid w:val="00814A63"/>
    <w:rsid w:val="00824757"/>
    <w:rsid w:val="00827240"/>
    <w:rsid w:val="00836CD3"/>
    <w:rsid w:val="00846DEA"/>
    <w:rsid w:val="00850F8E"/>
    <w:rsid w:val="008519CC"/>
    <w:rsid w:val="00852336"/>
    <w:rsid w:val="008631B4"/>
    <w:rsid w:val="00865892"/>
    <w:rsid w:val="0087089C"/>
    <w:rsid w:val="008749C5"/>
    <w:rsid w:val="008758E9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8F4122"/>
    <w:rsid w:val="008F57D8"/>
    <w:rsid w:val="00900F81"/>
    <w:rsid w:val="00910CDF"/>
    <w:rsid w:val="00920370"/>
    <w:rsid w:val="00920667"/>
    <w:rsid w:val="00930F94"/>
    <w:rsid w:val="00931E80"/>
    <w:rsid w:val="0094312E"/>
    <w:rsid w:val="00944A5E"/>
    <w:rsid w:val="0097407D"/>
    <w:rsid w:val="00981610"/>
    <w:rsid w:val="00984B97"/>
    <w:rsid w:val="0099500B"/>
    <w:rsid w:val="00995B87"/>
    <w:rsid w:val="009A4FAF"/>
    <w:rsid w:val="009C23C0"/>
    <w:rsid w:val="009C55C5"/>
    <w:rsid w:val="009C7869"/>
    <w:rsid w:val="009E0E77"/>
    <w:rsid w:val="009E59F3"/>
    <w:rsid w:val="009E66C3"/>
    <w:rsid w:val="009E7188"/>
    <w:rsid w:val="00A11A86"/>
    <w:rsid w:val="00A15A8E"/>
    <w:rsid w:val="00A26C38"/>
    <w:rsid w:val="00A52275"/>
    <w:rsid w:val="00A652E8"/>
    <w:rsid w:val="00A7533A"/>
    <w:rsid w:val="00A800EB"/>
    <w:rsid w:val="00A81183"/>
    <w:rsid w:val="00A94B4D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77BB5"/>
    <w:rsid w:val="00B86446"/>
    <w:rsid w:val="00B86CA7"/>
    <w:rsid w:val="00B92609"/>
    <w:rsid w:val="00B92D80"/>
    <w:rsid w:val="00B94192"/>
    <w:rsid w:val="00BB280C"/>
    <w:rsid w:val="00BC2962"/>
    <w:rsid w:val="00BC56EC"/>
    <w:rsid w:val="00BD4CF8"/>
    <w:rsid w:val="00BD7FE4"/>
    <w:rsid w:val="00BF15D2"/>
    <w:rsid w:val="00BF479F"/>
    <w:rsid w:val="00BF575A"/>
    <w:rsid w:val="00BF59E9"/>
    <w:rsid w:val="00C00167"/>
    <w:rsid w:val="00C053D9"/>
    <w:rsid w:val="00C23CBB"/>
    <w:rsid w:val="00C2413E"/>
    <w:rsid w:val="00C31B06"/>
    <w:rsid w:val="00C439E3"/>
    <w:rsid w:val="00C565E7"/>
    <w:rsid w:val="00C81D15"/>
    <w:rsid w:val="00C84632"/>
    <w:rsid w:val="00C86910"/>
    <w:rsid w:val="00C87193"/>
    <w:rsid w:val="00CA38E5"/>
    <w:rsid w:val="00CA4C05"/>
    <w:rsid w:val="00CD0130"/>
    <w:rsid w:val="00CD5195"/>
    <w:rsid w:val="00CD6D7B"/>
    <w:rsid w:val="00CE171E"/>
    <w:rsid w:val="00CF4EBD"/>
    <w:rsid w:val="00D00229"/>
    <w:rsid w:val="00D0508D"/>
    <w:rsid w:val="00D076AE"/>
    <w:rsid w:val="00D103A5"/>
    <w:rsid w:val="00D105E2"/>
    <w:rsid w:val="00D1733F"/>
    <w:rsid w:val="00D21BF8"/>
    <w:rsid w:val="00D2227B"/>
    <w:rsid w:val="00D2559D"/>
    <w:rsid w:val="00D25F35"/>
    <w:rsid w:val="00D3013B"/>
    <w:rsid w:val="00D52A3B"/>
    <w:rsid w:val="00D56651"/>
    <w:rsid w:val="00D62E15"/>
    <w:rsid w:val="00D70F24"/>
    <w:rsid w:val="00D719CE"/>
    <w:rsid w:val="00D77B1B"/>
    <w:rsid w:val="00D96744"/>
    <w:rsid w:val="00DA24B0"/>
    <w:rsid w:val="00DA5402"/>
    <w:rsid w:val="00DB11BE"/>
    <w:rsid w:val="00DB29B2"/>
    <w:rsid w:val="00DC3898"/>
    <w:rsid w:val="00DD2FB3"/>
    <w:rsid w:val="00DD3E08"/>
    <w:rsid w:val="00DF0E7F"/>
    <w:rsid w:val="00DF2DC3"/>
    <w:rsid w:val="00DF4BA5"/>
    <w:rsid w:val="00E04DA3"/>
    <w:rsid w:val="00E123B6"/>
    <w:rsid w:val="00E126B7"/>
    <w:rsid w:val="00E202FC"/>
    <w:rsid w:val="00E23FCD"/>
    <w:rsid w:val="00E31F83"/>
    <w:rsid w:val="00E529A9"/>
    <w:rsid w:val="00E63144"/>
    <w:rsid w:val="00E670B0"/>
    <w:rsid w:val="00E67D51"/>
    <w:rsid w:val="00E70398"/>
    <w:rsid w:val="00E71782"/>
    <w:rsid w:val="00E816F4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5DEA"/>
    <w:rsid w:val="00F6709C"/>
    <w:rsid w:val="00F67BD8"/>
    <w:rsid w:val="00F74633"/>
    <w:rsid w:val="00F76EA9"/>
    <w:rsid w:val="00F77A4A"/>
    <w:rsid w:val="00F830D1"/>
    <w:rsid w:val="00F835C1"/>
    <w:rsid w:val="00F94B78"/>
    <w:rsid w:val="00F96555"/>
    <w:rsid w:val="00FB03F1"/>
    <w:rsid w:val="00FB63B9"/>
    <w:rsid w:val="00FB75CE"/>
    <w:rsid w:val="00FC4BDF"/>
    <w:rsid w:val="00FC5419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00B5-332F-4068-AE8D-C1231BCB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4</cp:revision>
  <cp:lastPrinted>2021-10-12T09:04:00Z</cp:lastPrinted>
  <dcterms:created xsi:type="dcterms:W3CDTF">2022-11-09T07:37:00Z</dcterms:created>
  <dcterms:modified xsi:type="dcterms:W3CDTF">2022-11-09T08:03:00Z</dcterms:modified>
</cp:coreProperties>
</file>