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67ED" w14:textId="77777777" w:rsidR="00583B25" w:rsidRDefault="00583B25" w:rsidP="00800FA9">
      <w:pPr>
        <w:spacing w:before="100" w:beforeAutospacing="1" w:after="100" w:afterAutospacing="1"/>
        <w:jc w:val="both"/>
        <w:rPr>
          <w:rFonts w:ascii="Calibri" w:hAnsi="Calibri" w:cstheme="minorHAnsi"/>
          <w:b/>
          <w:sz w:val="32"/>
          <w:szCs w:val="32"/>
        </w:rPr>
      </w:pPr>
      <w:bookmarkStart w:id="0" w:name="_GoBack"/>
      <w:bookmarkEnd w:id="0"/>
    </w:p>
    <w:p w14:paraId="193F6443" w14:textId="2D0BEB6C" w:rsidR="00D7767C" w:rsidRPr="00800FA9" w:rsidRDefault="00800FA9" w:rsidP="00800FA9">
      <w:pPr>
        <w:spacing w:before="100" w:beforeAutospacing="1" w:after="100" w:afterAutospacing="1"/>
        <w:jc w:val="both"/>
        <w:rPr>
          <w:rFonts w:ascii="Calibri" w:hAnsi="Calibri" w:cstheme="minorHAnsi"/>
          <w:b/>
          <w:sz w:val="32"/>
          <w:szCs w:val="32"/>
        </w:rPr>
      </w:pPr>
      <w:r w:rsidRPr="00800FA9">
        <w:rPr>
          <w:rFonts w:ascii="Calibri" w:hAnsi="Calibri" w:cstheme="minorHAnsi"/>
          <w:b/>
          <w:sz w:val="32"/>
          <w:szCs w:val="32"/>
        </w:rPr>
        <w:t xml:space="preserve">Na sobotu 15. července 2023 zve Národní technické muzeum </w:t>
      </w:r>
      <w:r w:rsidR="00D7767C" w:rsidRPr="00800FA9">
        <w:rPr>
          <w:rFonts w:ascii="Calibri" w:hAnsi="Calibri" w:cstheme="minorHAnsi"/>
          <w:b/>
          <w:sz w:val="32"/>
          <w:szCs w:val="32"/>
        </w:rPr>
        <w:t>do Centra stavitelského dědictví v Plasích na Den zednické lžíce</w:t>
      </w:r>
    </w:p>
    <w:p w14:paraId="237722FB" w14:textId="77777777" w:rsidR="0006525A" w:rsidRPr="0006525A" w:rsidRDefault="00800FA9" w:rsidP="00583B25">
      <w:pPr>
        <w:jc w:val="both"/>
        <w:rPr>
          <w:b/>
        </w:rPr>
      </w:pPr>
      <w:r w:rsidRPr="0006525A">
        <w:rPr>
          <w:b/>
        </w:rPr>
        <w:t xml:space="preserve">Akce se koná v běžně nepřístupných prostorách hospodářského dvora a zahrady plaského kláštera. Otevřeny budou historické dílny, zazní kramářská píseň a zahrají flašinety. Připraven je program pro děti se soutěží. </w:t>
      </w:r>
      <w:r w:rsidR="00D7767C" w:rsidRPr="0006525A">
        <w:rPr>
          <w:b/>
        </w:rPr>
        <w:t xml:space="preserve">Den zednické lžíce je pořádán na počest všech stavitelů.  </w:t>
      </w:r>
    </w:p>
    <w:p w14:paraId="6942194E" w14:textId="185132ED" w:rsidR="0006525A" w:rsidRDefault="00800FA9" w:rsidP="00583B25">
      <w:pPr>
        <w:jc w:val="both"/>
      </w:pPr>
      <w:r w:rsidRPr="0006525A">
        <w:t>Centrum stavitelského dědictví NTM v Plasích je oblíbeným prázdninovým cílem. Moderní muzeum stavitelství atraktivní formou seznamuje</w:t>
      </w:r>
      <w:r w:rsidR="0006525A" w:rsidRPr="0006525A">
        <w:t xml:space="preserve"> </w:t>
      </w:r>
      <w:r w:rsidRPr="0006525A">
        <w:t>s jednotlivými etapami stavby domu</w:t>
      </w:r>
      <w:r w:rsidR="009B7DB1" w:rsidRPr="0006525A">
        <w:t xml:space="preserve">, </w:t>
      </w:r>
      <w:r w:rsidR="0006525A" w:rsidRPr="0006525A">
        <w:t>v unikátní expozici je možné si vyzkoušet principy statiky, děti najdou zábavu na stavebním hřišti. Již druhé léto je možné navštívit expozici Středověké stavební stroje, kter</w:t>
      </w:r>
      <w:r w:rsidR="00664F8F">
        <w:t>á</w:t>
      </w:r>
      <w:r w:rsidR="0006525A" w:rsidRPr="0006525A">
        <w:t xml:space="preserve"> představuj</w:t>
      </w:r>
      <w:r w:rsidR="00583B25">
        <w:t>e</w:t>
      </w:r>
      <w:r w:rsidR="0006525A" w:rsidRPr="0006525A">
        <w:t xml:space="preserve"> v evropském měřítku ojedinělou rekonstrukci původní středověké stavitelské technologie.</w:t>
      </w:r>
    </w:p>
    <w:p w14:paraId="5343E512" w14:textId="2AB480D7" w:rsidR="00800FA9" w:rsidRDefault="00D441AA" w:rsidP="00583B25">
      <w:pPr>
        <w:jc w:val="both"/>
      </w:pPr>
      <w:r>
        <w:t xml:space="preserve">Expozice </w:t>
      </w:r>
      <w:r w:rsidR="000A1105">
        <w:t xml:space="preserve">stavitelství v budově původního </w:t>
      </w:r>
      <w:r w:rsidR="0052767C">
        <w:t>pivovaru</w:t>
      </w:r>
      <w:r w:rsidR="00583B25">
        <w:t xml:space="preserve"> </w:t>
      </w:r>
      <w:r>
        <w:t xml:space="preserve">jsou </w:t>
      </w:r>
      <w:r w:rsidR="00800FA9">
        <w:t>zaměřen</w:t>
      </w:r>
      <w:r>
        <w:t>y</w:t>
      </w:r>
      <w:r w:rsidR="00800FA9">
        <w:t xml:space="preserve"> spíše na teoretické předávání stavebně řemeslných poznatků, </w:t>
      </w:r>
      <w:r w:rsidR="00D03B80">
        <w:t>expozice Dvora stavebních řemesel</w:t>
      </w:r>
      <w:r w:rsidR="00800FA9">
        <w:t xml:space="preserve"> </w:t>
      </w:r>
      <w:r w:rsidR="00E3620B">
        <w:t xml:space="preserve">pak </w:t>
      </w:r>
      <w:r w:rsidR="00800FA9">
        <w:t>směřuj</w:t>
      </w:r>
      <w:r w:rsidR="00D03B80">
        <w:t>í</w:t>
      </w:r>
      <w:r w:rsidR="00800FA9">
        <w:t xml:space="preserve"> k praktickému předávání tradičních postupů a</w:t>
      </w:r>
      <w:r w:rsidR="000A1105">
        <w:t> </w:t>
      </w:r>
      <w:r w:rsidR="00800FA9">
        <w:t xml:space="preserve">dovedností. </w:t>
      </w:r>
      <w:r w:rsidR="00E3620B">
        <w:t>Pro návštěvníky j</w:t>
      </w:r>
      <w:r w:rsidR="000A1105">
        <w:t>sou</w:t>
      </w:r>
      <w:r w:rsidR="00E3620B">
        <w:t xml:space="preserve"> přístupn</w:t>
      </w:r>
      <w:r w:rsidR="000A1105">
        <w:t>é</w:t>
      </w:r>
      <w:r w:rsidR="00E3620B">
        <w:t xml:space="preserve"> při doprovodných akcích jako je Den zednické lžíce. Naleznete zde </w:t>
      </w:r>
      <w:r w:rsidR="00800FA9">
        <w:t>pece pro pálení vápna, dílny ke zpracování kovových materiálů – unikátní historickou klempírnu, kovárnu s</w:t>
      </w:r>
      <w:r w:rsidR="00583B25">
        <w:t> </w:t>
      </w:r>
      <w:r w:rsidR="00800FA9">
        <w:t>vnitřní i venkovní výhní a provozuschopnou slévárnu neželezných kovů</w:t>
      </w:r>
      <w:r w:rsidR="00D03B80">
        <w:t>.</w:t>
      </w:r>
      <w:r w:rsidR="00800FA9">
        <w:t xml:space="preserve"> </w:t>
      </w:r>
    </w:p>
    <w:p w14:paraId="6293FACC" w14:textId="66467912" w:rsidR="00D7767C" w:rsidRDefault="005154E3" w:rsidP="00583B25">
      <w:pPr>
        <w:shd w:val="clear" w:color="auto" w:fill="FFFFFF"/>
        <w:spacing w:after="900"/>
        <w:jc w:val="both"/>
        <w:textAlignment w:val="baseline"/>
        <w:rPr>
          <w:b/>
        </w:rPr>
      </w:pPr>
      <w:r w:rsidRPr="00D80280">
        <w:rPr>
          <w:b/>
        </w:rPr>
        <w:t xml:space="preserve">Program </w:t>
      </w:r>
      <w:r w:rsidR="00E3620B" w:rsidRPr="00D80280">
        <w:rPr>
          <w:b/>
        </w:rPr>
        <w:t>D</w:t>
      </w:r>
      <w:r w:rsidRPr="00D80280">
        <w:rPr>
          <w:b/>
        </w:rPr>
        <w:t>ne</w:t>
      </w:r>
      <w:r w:rsidR="00E3620B" w:rsidRPr="00D80280">
        <w:rPr>
          <w:b/>
        </w:rPr>
        <w:t xml:space="preserve"> zednické lžíce </w:t>
      </w:r>
      <w:r w:rsidRPr="00D80280">
        <w:rPr>
          <w:b/>
        </w:rPr>
        <w:t xml:space="preserve">bude pestrý. Zájemci si vyzkouší vyrobit zednickou lžíci tak, jak to praktikovali naši předkové. </w:t>
      </w:r>
      <w:r w:rsidR="00D7767C" w:rsidRPr="00D80280">
        <w:rPr>
          <w:b/>
        </w:rPr>
        <w:t>Těšíme se na Vás v sobotu 15. července od 12 do 17 hodin v</w:t>
      </w:r>
      <w:r w:rsidR="00BC12F3">
        <w:rPr>
          <w:b/>
        </w:rPr>
        <w:t>e Dvoře stavebních řemesel</w:t>
      </w:r>
      <w:r w:rsidR="00D7767C" w:rsidRPr="00D80280">
        <w:rPr>
          <w:b/>
        </w:rPr>
        <w:t xml:space="preserve"> CSD NTM Plasy. Vstup zdarma, zájemci o výrobu zednické lžíce 150 Kč. </w:t>
      </w:r>
    </w:p>
    <w:p w14:paraId="5D9B2A8B" w14:textId="77777777" w:rsidR="00291907" w:rsidRDefault="00291907" w:rsidP="00291907">
      <w:pPr>
        <w:spacing w:after="0"/>
        <w:jc w:val="both"/>
      </w:pPr>
      <w:r>
        <w:rPr>
          <w:rFonts w:ascii="Calibri" w:hAnsi="Calibri" w:cstheme="minorHAnsi"/>
          <w:b/>
          <w:sz w:val="24"/>
          <w:szCs w:val="24"/>
        </w:rPr>
        <w:t xml:space="preserve">Další informace </w:t>
      </w:r>
      <w:hyperlink r:id="rId8" w:history="1">
        <w:r w:rsidRPr="00B5710C">
          <w:rPr>
            <w:color w:val="0000FF"/>
            <w:u w:val="single"/>
          </w:rPr>
          <w:t>WWW.MUZEUM-PLASY.CZ</w:t>
        </w:r>
      </w:hyperlink>
    </w:p>
    <w:p w14:paraId="24BC0864" w14:textId="77777777" w:rsidR="00291907" w:rsidRDefault="00291907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C9A9B66" w14:textId="77777777" w:rsidR="00291907" w:rsidRDefault="00291907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 w:rsidRPr="00D955A1">
        <w:rPr>
          <w:rFonts w:ascii="Calibri" w:hAnsi="Calibri" w:cstheme="minorHAnsi"/>
          <w:b/>
          <w:sz w:val="24"/>
          <w:szCs w:val="24"/>
        </w:rPr>
        <w:t xml:space="preserve">Tisková zpráva NTM </w:t>
      </w:r>
      <w:r>
        <w:rPr>
          <w:rFonts w:ascii="Calibri" w:hAnsi="Calibri" w:cstheme="minorHAnsi"/>
          <w:b/>
          <w:sz w:val="24"/>
          <w:szCs w:val="24"/>
        </w:rPr>
        <w:t xml:space="preserve">10. června </w:t>
      </w:r>
      <w:r w:rsidRPr="00D955A1">
        <w:rPr>
          <w:rFonts w:ascii="Calibri" w:hAnsi="Calibri" w:cstheme="minorHAnsi"/>
          <w:b/>
          <w:sz w:val="24"/>
          <w:szCs w:val="24"/>
        </w:rPr>
        <w:t>2023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3248854D" w14:textId="77777777" w:rsidR="00291907" w:rsidRPr="00583B25" w:rsidRDefault="00291907" w:rsidP="00291907">
      <w:pPr>
        <w:spacing w:after="0"/>
        <w:jc w:val="both"/>
        <w:rPr>
          <w:rFonts w:ascii="Calibri" w:hAnsi="Calibri" w:cstheme="minorHAnsi"/>
          <w:b/>
          <w:sz w:val="40"/>
          <w:szCs w:val="40"/>
        </w:rPr>
      </w:pPr>
    </w:p>
    <w:p w14:paraId="232EAE5F" w14:textId="77777777" w:rsidR="00291907" w:rsidRPr="00413C51" w:rsidRDefault="00291907" w:rsidP="00291907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E-mail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p w14:paraId="0F056F9B" w14:textId="694AA179" w:rsidR="00CF01AE" w:rsidRDefault="00CF01AE" w:rsidP="00CF01AE">
      <w:pPr>
        <w:spacing w:after="0"/>
        <w:rPr>
          <w:rFonts w:ascii="Tempus Sans ITC" w:hAnsi="Tempus Sans ITC"/>
        </w:rPr>
      </w:pPr>
    </w:p>
    <w:p w14:paraId="6F21878E" w14:textId="745A424D" w:rsidR="00291907" w:rsidRDefault="00291907" w:rsidP="00CF01AE">
      <w:pPr>
        <w:spacing w:after="0"/>
        <w:rPr>
          <w:rFonts w:ascii="Tempus Sans ITC" w:hAnsi="Tempus Sans ITC"/>
        </w:rPr>
      </w:pPr>
    </w:p>
    <w:p w14:paraId="45AE7D95" w14:textId="52148F79" w:rsidR="00291907" w:rsidRDefault="00291907" w:rsidP="00CF01AE">
      <w:pPr>
        <w:spacing w:after="0"/>
        <w:rPr>
          <w:rFonts w:ascii="Tempus Sans ITC" w:hAnsi="Tempus Sans ITC"/>
        </w:rPr>
      </w:pPr>
    </w:p>
    <w:p w14:paraId="79D106B2" w14:textId="62FAD086" w:rsidR="00291907" w:rsidRDefault="00291907" w:rsidP="00CF01AE">
      <w:pPr>
        <w:spacing w:after="0"/>
        <w:rPr>
          <w:rFonts w:ascii="Tempus Sans ITC" w:hAnsi="Tempus Sans ITC"/>
        </w:rPr>
      </w:pPr>
    </w:p>
    <w:p w14:paraId="342E1FD9" w14:textId="77777777" w:rsidR="00291907" w:rsidRPr="00CF2251" w:rsidRDefault="00291907" w:rsidP="00CF01AE">
      <w:pPr>
        <w:spacing w:after="0"/>
        <w:rPr>
          <w:rFonts w:ascii="Tempus Sans ITC" w:hAnsi="Tempus Sans ITC"/>
        </w:rPr>
      </w:pPr>
    </w:p>
    <w:p w14:paraId="0FCB3CF1" w14:textId="31E5692F" w:rsidR="00D7767C" w:rsidRDefault="00D7767C" w:rsidP="00D7767C">
      <w:pPr>
        <w:autoSpaceDE w:val="0"/>
        <w:autoSpaceDN w:val="0"/>
        <w:adjustRightInd w:val="0"/>
        <w:spacing w:after="0"/>
        <w:jc w:val="center"/>
        <w:rPr>
          <w:rFonts w:ascii="Calibri" w:hAnsi="Calibri" w:cstheme="minorHAnsi"/>
          <w:b/>
          <w:sz w:val="40"/>
          <w:szCs w:val="40"/>
        </w:rPr>
      </w:pPr>
      <w:r>
        <w:rPr>
          <w:noProof/>
        </w:rPr>
        <w:drawing>
          <wp:inline distT="0" distB="0" distL="0" distR="0" wp14:anchorId="7DF020D0" wp14:editId="39FAE5B2">
            <wp:extent cx="4741027" cy="6696075"/>
            <wp:effectExtent l="0" t="0" r="2540" b="0"/>
            <wp:docPr id="2" name="obrázek 1" descr="https://www.muzeum-plasy.cz/wp-content/uploads/2023/07/Den-zednicke-lzice_A1_Page_1aKcM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zeum-plasy.cz/wp-content/uploads/2023/07/Den-zednicke-lzice_A1_Page_1aKcM-725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34" cy="676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0FBD4" w14:textId="29B6FC88" w:rsidR="00B5710C" w:rsidRDefault="00B5710C" w:rsidP="00D7767C">
      <w:pPr>
        <w:autoSpaceDE w:val="0"/>
        <w:autoSpaceDN w:val="0"/>
        <w:adjustRightInd w:val="0"/>
        <w:spacing w:after="0"/>
        <w:jc w:val="center"/>
        <w:rPr>
          <w:rFonts w:ascii="Calibri" w:hAnsi="Calibri" w:cstheme="minorHAnsi"/>
          <w:b/>
          <w:sz w:val="40"/>
          <w:szCs w:val="40"/>
        </w:rPr>
      </w:pPr>
    </w:p>
    <w:p w14:paraId="0DD5EC0D" w14:textId="4159C1E0" w:rsidR="002C596B" w:rsidRPr="00413C51" w:rsidRDefault="008300C1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</w:p>
    <w:sectPr w:rsidR="002C596B" w:rsidRPr="00413C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1B60" w14:textId="77777777" w:rsidR="00487FF7" w:rsidRDefault="00487FF7" w:rsidP="007B716C">
      <w:pPr>
        <w:spacing w:after="0" w:line="240" w:lineRule="auto"/>
      </w:pPr>
      <w:r>
        <w:separator/>
      </w:r>
    </w:p>
  </w:endnote>
  <w:endnote w:type="continuationSeparator" w:id="0">
    <w:p w14:paraId="42D8817E" w14:textId="77777777" w:rsidR="00487FF7" w:rsidRDefault="00487FF7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59F4" w14:textId="77777777" w:rsidR="00487FF7" w:rsidRDefault="00487FF7" w:rsidP="007B716C">
      <w:pPr>
        <w:spacing w:after="0" w:line="240" w:lineRule="auto"/>
      </w:pPr>
      <w:r>
        <w:separator/>
      </w:r>
    </w:p>
  </w:footnote>
  <w:footnote w:type="continuationSeparator" w:id="0">
    <w:p w14:paraId="744BBA4D" w14:textId="77777777" w:rsidR="00487FF7" w:rsidRDefault="00487FF7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64E9"/>
    <w:rsid w:val="000462BC"/>
    <w:rsid w:val="000467DF"/>
    <w:rsid w:val="0005488F"/>
    <w:rsid w:val="000551B8"/>
    <w:rsid w:val="0006525A"/>
    <w:rsid w:val="000653BF"/>
    <w:rsid w:val="000669FF"/>
    <w:rsid w:val="00071A24"/>
    <w:rsid w:val="00076EE6"/>
    <w:rsid w:val="00084195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505E"/>
    <w:rsid w:val="000B681F"/>
    <w:rsid w:val="000C3A07"/>
    <w:rsid w:val="000C4016"/>
    <w:rsid w:val="000C4966"/>
    <w:rsid w:val="000D24AD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D2"/>
    <w:rsid w:val="0021360B"/>
    <w:rsid w:val="00215780"/>
    <w:rsid w:val="0021750C"/>
    <w:rsid w:val="002314AC"/>
    <w:rsid w:val="00233BC1"/>
    <w:rsid w:val="0024043C"/>
    <w:rsid w:val="002456BA"/>
    <w:rsid w:val="00247DEA"/>
    <w:rsid w:val="002515A9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305E66"/>
    <w:rsid w:val="00312CB7"/>
    <w:rsid w:val="00315319"/>
    <w:rsid w:val="0032656B"/>
    <w:rsid w:val="00326891"/>
    <w:rsid w:val="0033595E"/>
    <w:rsid w:val="003416A1"/>
    <w:rsid w:val="003522B5"/>
    <w:rsid w:val="0036489B"/>
    <w:rsid w:val="003679E3"/>
    <w:rsid w:val="00370D7C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A38EB"/>
    <w:rsid w:val="004A64BC"/>
    <w:rsid w:val="004B3BC8"/>
    <w:rsid w:val="004B572B"/>
    <w:rsid w:val="004B79EE"/>
    <w:rsid w:val="004C3F9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226A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32819"/>
    <w:rsid w:val="0073636D"/>
    <w:rsid w:val="00736C2A"/>
    <w:rsid w:val="0074118D"/>
    <w:rsid w:val="007412B8"/>
    <w:rsid w:val="00745F9E"/>
    <w:rsid w:val="00746EF6"/>
    <w:rsid w:val="0075142C"/>
    <w:rsid w:val="0075686F"/>
    <w:rsid w:val="00760A12"/>
    <w:rsid w:val="00763384"/>
    <w:rsid w:val="007654EF"/>
    <w:rsid w:val="0076629D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00FA9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3E70"/>
    <w:rsid w:val="00907ABD"/>
    <w:rsid w:val="00910AF7"/>
    <w:rsid w:val="00910CDF"/>
    <w:rsid w:val="009136AA"/>
    <w:rsid w:val="00914B2F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B4587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46FCD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710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B1BEC"/>
    <w:rsid w:val="00CC7D50"/>
    <w:rsid w:val="00CD0130"/>
    <w:rsid w:val="00CD2BDC"/>
    <w:rsid w:val="00CD5CD9"/>
    <w:rsid w:val="00CD6D7B"/>
    <w:rsid w:val="00CE171E"/>
    <w:rsid w:val="00CE41ED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441AA"/>
    <w:rsid w:val="00D52A3B"/>
    <w:rsid w:val="00D5442A"/>
    <w:rsid w:val="00D5641C"/>
    <w:rsid w:val="00D564A9"/>
    <w:rsid w:val="00D56651"/>
    <w:rsid w:val="00D5786D"/>
    <w:rsid w:val="00D65038"/>
    <w:rsid w:val="00D66ECE"/>
    <w:rsid w:val="00D70F24"/>
    <w:rsid w:val="00D719CE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4DA3"/>
    <w:rsid w:val="00E11977"/>
    <w:rsid w:val="00E126B7"/>
    <w:rsid w:val="00E202FC"/>
    <w:rsid w:val="00E204A0"/>
    <w:rsid w:val="00E20800"/>
    <w:rsid w:val="00E31F83"/>
    <w:rsid w:val="00E33D74"/>
    <w:rsid w:val="00E3620B"/>
    <w:rsid w:val="00E36F89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599"/>
    <w:rsid w:val="00EA0936"/>
    <w:rsid w:val="00EA4A22"/>
    <w:rsid w:val="00EA658C"/>
    <w:rsid w:val="00EB4AB1"/>
    <w:rsid w:val="00EC1559"/>
    <w:rsid w:val="00EE0CCA"/>
    <w:rsid w:val="00EE4DA9"/>
    <w:rsid w:val="00EE4DE0"/>
    <w:rsid w:val="00EE57D9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514F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plas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9374-FB2D-41CC-BF32-B777A0D2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2023-02-28T15:40:00Z</cp:lastPrinted>
  <dcterms:created xsi:type="dcterms:W3CDTF">2023-07-10T12:54:00Z</dcterms:created>
  <dcterms:modified xsi:type="dcterms:W3CDTF">2023-07-10T12:54:00Z</dcterms:modified>
</cp:coreProperties>
</file>